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page" w:tblpX="851" w:tblpY="891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6"/>
        <w:gridCol w:w="794"/>
        <w:gridCol w:w="2127"/>
        <w:gridCol w:w="567"/>
        <w:gridCol w:w="1842"/>
      </w:tblGrid>
      <w:tr w:rsidR="00C14650" w:rsidRPr="0022122B" w14:paraId="5DD0DB55" w14:textId="77777777" w:rsidTr="00E66D30">
        <w:trPr>
          <w:trHeight w:hRule="exact" w:val="2043"/>
        </w:trPr>
        <w:tc>
          <w:tcPr>
            <w:tcW w:w="5670" w:type="dxa"/>
            <w:gridSpan w:val="2"/>
            <w:shd w:val="clear" w:color="auto" w:fill="auto"/>
            <w:vAlign w:val="bottom"/>
          </w:tcPr>
          <w:p w14:paraId="2528E6E7" w14:textId="77777777" w:rsidR="00C14650" w:rsidRPr="00683859" w:rsidRDefault="00C14650" w:rsidP="00E66D30">
            <w:pPr>
              <w:rPr>
                <w:rFonts w:ascii="Georgia" w:eastAsia="Georgia" w:hAnsi="Georgia" w:cs="Times New Roman"/>
                <w:sz w:val="20"/>
                <w:lang w:val="en-GB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2D2F023D" w14:textId="18B90531" w:rsidR="00C14650" w:rsidRPr="00B718CA" w:rsidRDefault="00315DA3" w:rsidP="00B718CA">
            <w:pPr>
              <w:pStyle w:val="SenderAddress"/>
              <w:framePr w:hSpace="0" w:wrap="auto" w:vAnchor="margin" w:hAnchor="text" w:xAlign="left" w:yAlign="inline"/>
            </w:pPr>
            <w:r>
              <w:t>Chubb European Group SE</w:t>
            </w:r>
            <w:r w:rsidR="00B718CA" w:rsidRPr="00B718CA">
              <w:t>, or</w:t>
            </w:r>
            <w:r w:rsidR="00D007BC">
              <w:t>ganizační složka</w:t>
            </w:r>
            <w:r w:rsidR="00B718CA" w:rsidRPr="00B718CA">
              <w:br/>
              <w:t>Pobřežní 620/3</w:t>
            </w:r>
            <w:r w:rsidR="00B718CA" w:rsidRPr="00B718CA">
              <w:br/>
              <w:t>186 00 Praha 8</w:t>
            </w:r>
            <w:r w:rsidR="00B718CA" w:rsidRPr="00B718CA">
              <w:br/>
              <w:t xml:space="preserve">Czech Republic </w:t>
            </w:r>
          </w:p>
        </w:tc>
        <w:tc>
          <w:tcPr>
            <w:tcW w:w="1842" w:type="dxa"/>
            <w:shd w:val="clear" w:color="auto" w:fill="auto"/>
          </w:tcPr>
          <w:p w14:paraId="7F759B39" w14:textId="4B3DF5F4" w:rsidR="00C14650" w:rsidRPr="0022122B" w:rsidRDefault="00B718CA" w:rsidP="000A1B00">
            <w:pPr>
              <w:pStyle w:val="SenderAddress"/>
              <w:framePr w:hSpace="0" w:wrap="auto" w:vAnchor="margin" w:hAnchor="text" w:xAlign="left" w:yAlign="inline"/>
              <w:rPr>
                <w:lang w:val="fr-FR"/>
              </w:rPr>
            </w:pPr>
            <w:r w:rsidRPr="0022122B">
              <w:rPr>
                <w:lang w:val="fr-FR"/>
              </w:rPr>
              <w:t>T +420 222 351 251</w:t>
            </w:r>
            <w:r w:rsidRPr="0022122B">
              <w:rPr>
                <w:lang w:val="fr-FR"/>
              </w:rPr>
              <w:br/>
            </w:r>
            <w:hyperlink r:id="rId11" w:history="1">
              <w:r w:rsidR="00A16ABD" w:rsidRPr="0022122B">
                <w:rPr>
                  <w:rStyle w:val="Hyperlink"/>
                  <w:lang w:val="fr-FR"/>
                </w:rPr>
                <w:t>info.czech@chubb.com</w:t>
              </w:r>
            </w:hyperlink>
            <w:r w:rsidR="00A16ABD" w:rsidRPr="0022122B">
              <w:rPr>
                <w:lang w:val="fr-FR"/>
              </w:rPr>
              <w:t xml:space="preserve"> </w:t>
            </w:r>
          </w:p>
        </w:tc>
      </w:tr>
      <w:tr w:rsidR="00DB7CE8" w:rsidRPr="0022122B" w14:paraId="00C7457C" w14:textId="77777777" w:rsidTr="004C2B1D">
        <w:tc>
          <w:tcPr>
            <w:tcW w:w="10206" w:type="dxa"/>
            <w:gridSpan w:val="5"/>
            <w:shd w:val="clear" w:color="auto" w:fill="auto"/>
          </w:tcPr>
          <w:p w14:paraId="307B2F03" w14:textId="1A7BEADE" w:rsidR="00DB7CE8" w:rsidRPr="0022122B" w:rsidRDefault="000236BE" w:rsidP="000236BE">
            <w:pPr>
              <w:pStyle w:val="Chubbtitle"/>
              <w:framePr w:hSpace="0" w:wrap="auto" w:vAnchor="margin" w:hAnchor="text" w:xAlign="left" w:yAlign="inline"/>
              <w:rPr>
                <w:lang w:val="it-IT"/>
              </w:rPr>
            </w:pPr>
            <w:r w:rsidRPr="0022122B">
              <w:rPr>
                <w:lang w:val="it-IT"/>
              </w:rPr>
              <w:t xml:space="preserve">Dotazník pro </w:t>
            </w:r>
            <w:r w:rsidR="000A1B00" w:rsidRPr="0022122B">
              <w:rPr>
                <w:lang w:val="it-IT"/>
              </w:rPr>
              <w:t>stavební a montážní pojištění</w:t>
            </w:r>
          </w:p>
        </w:tc>
      </w:tr>
      <w:tr w:rsidR="00325C75" w:rsidRPr="0022122B" w14:paraId="1D6414D5" w14:textId="77777777" w:rsidTr="00C42915">
        <w:trPr>
          <w:trHeight w:hRule="exact" w:val="411"/>
        </w:trPr>
        <w:tc>
          <w:tcPr>
            <w:tcW w:w="4876" w:type="dxa"/>
            <w:shd w:val="clear" w:color="auto" w:fill="auto"/>
          </w:tcPr>
          <w:p w14:paraId="77C14CC8" w14:textId="77777777" w:rsidR="00325C75" w:rsidRPr="0022122B" w:rsidRDefault="00325C75" w:rsidP="00F70FB0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Georgia" w:eastAsia="Georgia" w:hAnsi="Georgia" w:cs="Times New Roman"/>
                <w:sz w:val="27"/>
                <w:szCs w:val="27"/>
                <w:lang w:val="it-IT"/>
              </w:rPr>
            </w:pPr>
          </w:p>
        </w:tc>
        <w:tc>
          <w:tcPr>
            <w:tcW w:w="2921" w:type="dxa"/>
            <w:gridSpan w:val="2"/>
            <w:shd w:val="clear" w:color="auto" w:fill="auto"/>
          </w:tcPr>
          <w:p w14:paraId="4DAB9156" w14:textId="77777777" w:rsidR="00325C75" w:rsidRPr="0022122B" w:rsidRDefault="00325C75" w:rsidP="00F70FB0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Georgia" w:eastAsia="Georgia" w:hAnsi="Georgia" w:cs="Times New Roman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9F37F36" w14:textId="77777777" w:rsidR="00325C75" w:rsidRPr="0022122B" w:rsidRDefault="00325C75" w:rsidP="00F70FB0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Georgia" w:eastAsia="Georgia" w:hAnsi="Georgia" w:cs="Times New Roman"/>
                <w:sz w:val="20"/>
                <w:szCs w:val="20"/>
                <w:lang w:val="it-IT"/>
              </w:rPr>
            </w:pPr>
          </w:p>
        </w:tc>
      </w:tr>
      <w:tr w:rsidR="00C42915" w:rsidRPr="0022122B" w14:paraId="002E0F32" w14:textId="77777777" w:rsidTr="00C42915">
        <w:trPr>
          <w:trHeight w:hRule="exact" w:val="284"/>
        </w:trPr>
        <w:tc>
          <w:tcPr>
            <w:tcW w:w="10206" w:type="dxa"/>
            <w:gridSpan w:val="5"/>
            <w:shd w:val="clear" w:color="auto" w:fill="auto"/>
          </w:tcPr>
          <w:p w14:paraId="237FFD88" w14:textId="77777777" w:rsidR="00C42915" w:rsidRPr="0022122B" w:rsidRDefault="00C42915" w:rsidP="00C42915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Georgia" w:eastAsia="Georgia" w:hAnsi="Georgia" w:cs="Times New Roman"/>
                <w:sz w:val="20"/>
                <w:szCs w:val="20"/>
                <w:lang w:val="it-IT"/>
              </w:rPr>
            </w:pPr>
          </w:p>
        </w:tc>
      </w:tr>
    </w:tbl>
    <w:p w14:paraId="02099AE7" w14:textId="77777777" w:rsidR="000236BE" w:rsidRPr="000236BE" w:rsidRDefault="000236BE" w:rsidP="000236BE">
      <w:pPr>
        <w:rPr>
          <w:b/>
          <w:i/>
          <w:lang w:val="cs-CZ"/>
        </w:rPr>
      </w:pPr>
      <w:bookmarkStart w:id="0" w:name="_Toc453249836"/>
      <w:r w:rsidRPr="000236BE">
        <w:rPr>
          <w:b/>
          <w:i/>
          <w:lang w:val="cs-CZ"/>
        </w:rPr>
        <w:t>Věnujte prosím pozornost tomuto dotazníku a odpovězte na všechny dotazy zde uvedené. Dovolujeme si Vás upozornit, že nebudou-li dotazy a informace v tomto dotazníku zodpovězeny či poskytnuty pravdivě a úplně, má pojistitel právo postupovat dle platných právních předpisů, včetně případného odmítnutí pojistného plnění dle příslušných ustanovení zákona č. 89/2012 Sb., občanský zákoník. Ujistěte se proto, prosím, že odpovědi na všechny dotazy a veškeré poskytnuté informace jsou pravdivé a úplné.</w:t>
      </w:r>
    </w:p>
    <w:p w14:paraId="45884A10" w14:textId="77777777" w:rsidR="00D32B4B" w:rsidRPr="00D32B4B" w:rsidRDefault="000236BE" w:rsidP="000236BE">
      <w:pPr>
        <w:rPr>
          <w:lang w:val="cs-CZ"/>
        </w:rPr>
      </w:pPr>
      <w:r w:rsidRPr="000236BE">
        <w:rPr>
          <w:lang w:val="cs-CZ"/>
        </w:rPr>
        <w:t xml:space="preserve">Pokud výslovně není v tomto dotazníku uvedeno jinak, požaduje se poskytnutí informací a zodpovězení dotazů </w:t>
      </w:r>
      <w:r w:rsidRPr="000236BE">
        <w:rPr>
          <w:b/>
          <w:lang w:val="cs-CZ"/>
        </w:rPr>
        <w:t>vzhledem ke všem společnostem</w:t>
      </w:r>
      <w:r w:rsidRPr="000236BE">
        <w:rPr>
          <w:lang w:val="cs-CZ"/>
        </w:rPr>
        <w:t xml:space="preserve"> (tzn. vzhledem k zájemci o pojištění včetně jeho dceřiných společností, které mají být do </w:t>
      </w:r>
      <w:r>
        <w:rPr>
          <w:lang w:val="cs-CZ"/>
        </w:rPr>
        <w:br/>
      </w:r>
      <w:r w:rsidRPr="000236BE">
        <w:rPr>
          <w:lang w:val="cs-CZ"/>
        </w:rPr>
        <w:t>pojištění zahrnuty).</w:t>
      </w:r>
    </w:p>
    <w:p w14:paraId="188E2E3B" w14:textId="77777777" w:rsidR="00291784" w:rsidRDefault="00717576" w:rsidP="00717576">
      <w:pPr>
        <w:pStyle w:val="FormHeading2"/>
        <w:rPr>
          <w:lang w:val="cs-CZ"/>
        </w:rPr>
      </w:pPr>
      <w:r w:rsidRPr="00B718CA">
        <w:rPr>
          <w:lang w:val="pt-PT"/>
        </w:rPr>
        <w:t>Informace o zájemci o pojištění</w:t>
      </w: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843"/>
        <w:gridCol w:w="3260"/>
        <w:gridCol w:w="1843"/>
        <w:gridCol w:w="3317"/>
      </w:tblGrid>
      <w:tr w:rsidR="000446CB" w:rsidRPr="000446CB" w14:paraId="5DC30FC2" w14:textId="77777777" w:rsidTr="00AE5FFC">
        <w:trPr>
          <w:jc w:val="left"/>
        </w:trPr>
        <w:tc>
          <w:tcPr>
            <w:tcW w:w="1843" w:type="dxa"/>
          </w:tcPr>
          <w:p w14:paraId="21904C9A" w14:textId="77777777" w:rsidR="00B718CA" w:rsidRPr="00AE5FFC" w:rsidRDefault="00B718CA" w:rsidP="00B718CA">
            <w:pPr>
              <w:pStyle w:val="ChubbTableText"/>
              <w:rPr>
                <w:b/>
              </w:rPr>
            </w:pPr>
            <w:r w:rsidRPr="00AE5FFC">
              <w:rPr>
                <w:b/>
              </w:rPr>
              <w:t>Obchodní firma</w:t>
            </w:r>
          </w:p>
        </w:tc>
        <w:tc>
          <w:tcPr>
            <w:tcW w:w="8420" w:type="dxa"/>
            <w:gridSpan w:val="3"/>
          </w:tcPr>
          <w:p w14:paraId="37D76824" w14:textId="77777777" w:rsidR="00B718CA" w:rsidRPr="00AE5FFC" w:rsidRDefault="00B718CA" w:rsidP="00B718CA">
            <w:pPr>
              <w:pStyle w:val="ChubbTableText"/>
            </w:pPr>
          </w:p>
        </w:tc>
      </w:tr>
      <w:tr w:rsidR="000446CB" w:rsidRPr="000446CB" w14:paraId="4541EE1E" w14:textId="77777777" w:rsidTr="00AE5FFC">
        <w:trPr>
          <w:jc w:val="left"/>
        </w:trPr>
        <w:tc>
          <w:tcPr>
            <w:tcW w:w="1843" w:type="dxa"/>
          </w:tcPr>
          <w:p w14:paraId="1F4067C9" w14:textId="77777777" w:rsidR="00B718CA" w:rsidRPr="00AE5FFC" w:rsidRDefault="00B718CA" w:rsidP="00B718CA">
            <w:pPr>
              <w:pStyle w:val="ChubbTableText"/>
              <w:rPr>
                <w:b/>
              </w:rPr>
            </w:pPr>
            <w:r w:rsidRPr="00AE5FFC">
              <w:rPr>
                <w:b/>
              </w:rPr>
              <w:t>IČ</w:t>
            </w:r>
          </w:p>
        </w:tc>
        <w:tc>
          <w:tcPr>
            <w:tcW w:w="8420" w:type="dxa"/>
            <w:gridSpan w:val="3"/>
          </w:tcPr>
          <w:p w14:paraId="04DA497D" w14:textId="77777777" w:rsidR="00B718CA" w:rsidRPr="00AE5FFC" w:rsidRDefault="00B718CA" w:rsidP="00B718CA">
            <w:pPr>
              <w:pStyle w:val="ChubbTableText"/>
            </w:pPr>
          </w:p>
        </w:tc>
      </w:tr>
      <w:tr w:rsidR="00B718CA" w:rsidRPr="00634BFF" w14:paraId="0B0D525D" w14:textId="77777777" w:rsidTr="000446CB">
        <w:trPr>
          <w:jc w:val="left"/>
        </w:trPr>
        <w:tc>
          <w:tcPr>
            <w:tcW w:w="1843" w:type="dxa"/>
          </w:tcPr>
          <w:p w14:paraId="0D58C719" w14:textId="77777777" w:rsidR="00B718CA" w:rsidRPr="00634BFF" w:rsidRDefault="00B718CA" w:rsidP="00B718CA">
            <w:pPr>
              <w:pStyle w:val="ChubbTableText"/>
              <w:rPr>
                <w:color w:val="FFFFFF"/>
              </w:rPr>
            </w:pPr>
            <w:r w:rsidRPr="00634BFF">
              <w:t>Ulice</w:t>
            </w:r>
          </w:p>
        </w:tc>
        <w:tc>
          <w:tcPr>
            <w:tcW w:w="3260" w:type="dxa"/>
          </w:tcPr>
          <w:p w14:paraId="21DAC787" w14:textId="77777777" w:rsidR="00B718CA" w:rsidRPr="00634BFF" w:rsidRDefault="00B718CA" w:rsidP="00B718CA">
            <w:pPr>
              <w:pStyle w:val="ChubbTableText"/>
            </w:pPr>
          </w:p>
        </w:tc>
        <w:tc>
          <w:tcPr>
            <w:tcW w:w="1843" w:type="dxa"/>
          </w:tcPr>
          <w:p w14:paraId="6125376B" w14:textId="77777777" w:rsidR="00B718CA" w:rsidRPr="00634BFF" w:rsidRDefault="00B718CA" w:rsidP="00B718CA">
            <w:pPr>
              <w:pStyle w:val="ChubbTableText"/>
            </w:pPr>
            <w:r w:rsidRPr="00634BFF">
              <w:t>Město</w:t>
            </w:r>
          </w:p>
        </w:tc>
        <w:tc>
          <w:tcPr>
            <w:tcW w:w="3317" w:type="dxa"/>
          </w:tcPr>
          <w:p w14:paraId="6BCBF89B" w14:textId="77777777" w:rsidR="00B718CA" w:rsidRPr="00634BFF" w:rsidRDefault="00B718CA" w:rsidP="00B718CA">
            <w:pPr>
              <w:pStyle w:val="ChubbTableText"/>
            </w:pPr>
          </w:p>
        </w:tc>
      </w:tr>
      <w:tr w:rsidR="00B718CA" w:rsidRPr="00634BFF" w14:paraId="2F27DDD7" w14:textId="77777777" w:rsidTr="000446CB">
        <w:trPr>
          <w:jc w:val="left"/>
        </w:trPr>
        <w:tc>
          <w:tcPr>
            <w:tcW w:w="1843" w:type="dxa"/>
          </w:tcPr>
          <w:p w14:paraId="191D7D99" w14:textId="77777777" w:rsidR="00B718CA" w:rsidRPr="00634BFF" w:rsidRDefault="00B718CA" w:rsidP="00B718CA">
            <w:pPr>
              <w:pStyle w:val="ChubbTableText"/>
              <w:rPr>
                <w:color w:val="FFFFFF"/>
              </w:rPr>
            </w:pPr>
            <w:r w:rsidRPr="00634BFF">
              <w:t>PSČ</w:t>
            </w:r>
          </w:p>
        </w:tc>
        <w:tc>
          <w:tcPr>
            <w:tcW w:w="3260" w:type="dxa"/>
          </w:tcPr>
          <w:p w14:paraId="1B6818D2" w14:textId="77777777" w:rsidR="00B718CA" w:rsidRPr="00634BFF" w:rsidRDefault="00B718CA" w:rsidP="00B718CA">
            <w:pPr>
              <w:pStyle w:val="ChubbTableText"/>
            </w:pPr>
          </w:p>
        </w:tc>
        <w:tc>
          <w:tcPr>
            <w:tcW w:w="1843" w:type="dxa"/>
          </w:tcPr>
          <w:p w14:paraId="038CF9A6" w14:textId="77777777" w:rsidR="00B718CA" w:rsidRPr="00634BFF" w:rsidRDefault="00B718CA" w:rsidP="00B718CA">
            <w:pPr>
              <w:pStyle w:val="ChubbTableText"/>
            </w:pPr>
            <w:r w:rsidRPr="00634BFF">
              <w:t>E-mail</w:t>
            </w:r>
          </w:p>
        </w:tc>
        <w:tc>
          <w:tcPr>
            <w:tcW w:w="3317" w:type="dxa"/>
          </w:tcPr>
          <w:p w14:paraId="5252021C" w14:textId="77777777" w:rsidR="00B718CA" w:rsidRPr="00634BFF" w:rsidRDefault="00B718CA" w:rsidP="00B718CA">
            <w:pPr>
              <w:pStyle w:val="ChubbTableText"/>
            </w:pPr>
          </w:p>
        </w:tc>
      </w:tr>
      <w:tr w:rsidR="00B718CA" w:rsidRPr="00634BFF" w14:paraId="02AF55C7" w14:textId="77777777" w:rsidTr="000446CB">
        <w:trPr>
          <w:jc w:val="left"/>
        </w:trPr>
        <w:tc>
          <w:tcPr>
            <w:tcW w:w="1843" w:type="dxa"/>
          </w:tcPr>
          <w:p w14:paraId="277649A3" w14:textId="77777777" w:rsidR="00B718CA" w:rsidRPr="00634BFF" w:rsidRDefault="00B718CA" w:rsidP="00B718CA">
            <w:pPr>
              <w:pStyle w:val="ChubbTableText"/>
              <w:rPr>
                <w:color w:val="FFFFFF"/>
              </w:rPr>
            </w:pPr>
            <w:r w:rsidRPr="00634BFF">
              <w:t>Telefon</w:t>
            </w:r>
          </w:p>
        </w:tc>
        <w:tc>
          <w:tcPr>
            <w:tcW w:w="3260" w:type="dxa"/>
          </w:tcPr>
          <w:p w14:paraId="7FF3C575" w14:textId="77777777" w:rsidR="00B718CA" w:rsidRPr="00634BFF" w:rsidRDefault="00B718CA" w:rsidP="00B718CA">
            <w:pPr>
              <w:pStyle w:val="ChubbTableText"/>
            </w:pPr>
          </w:p>
        </w:tc>
        <w:tc>
          <w:tcPr>
            <w:tcW w:w="1843" w:type="dxa"/>
          </w:tcPr>
          <w:p w14:paraId="45EB1223" w14:textId="77777777" w:rsidR="00B718CA" w:rsidRPr="00634BFF" w:rsidRDefault="00B718CA" w:rsidP="00B718CA">
            <w:pPr>
              <w:pStyle w:val="ChubbTableText"/>
            </w:pPr>
            <w:r w:rsidRPr="00634BFF">
              <w:t>Webové stránky</w:t>
            </w:r>
          </w:p>
        </w:tc>
        <w:tc>
          <w:tcPr>
            <w:tcW w:w="3317" w:type="dxa"/>
          </w:tcPr>
          <w:p w14:paraId="6623B3A3" w14:textId="77777777" w:rsidR="00B718CA" w:rsidRPr="00634BFF" w:rsidRDefault="00B718CA" w:rsidP="00B718CA">
            <w:pPr>
              <w:pStyle w:val="ChubbTableText"/>
            </w:pPr>
          </w:p>
        </w:tc>
      </w:tr>
    </w:tbl>
    <w:p w14:paraId="1B7A5371" w14:textId="77777777" w:rsidR="00A20BA1" w:rsidRDefault="00A20BA1"/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AE5FFC" w:rsidRPr="00AE5FFC" w14:paraId="20C3C96F" w14:textId="77777777" w:rsidTr="00AE5FFC">
        <w:trPr>
          <w:jc w:val="left"/>
        </w:trPr>
        <w:tc>
          <w:tcPr>
            <w:tcW w:w="10263" w:type="dxa"/>
            <w:vAlign w:val="top"/>
          </w:tcPr>
          <w:p w14:paraId="3EDFC69B" w14:textId="77777777" w:rsidR="000236BE" w:rsidRPr="00AE5FFC" w:rsidRDefault="000236BE" w:rsidP="000236BE">
            <w:pPr>
              <w:pStyle w:val="ChubbTableText"/>
              <w:rPr>
                <w:b/>
              </w:rPr>
            </w:pPr>
            <w:r w:rsidRPr="00AE5FFC">
              <w:rPr>
                <w:b/>
              </w:rPr>
              <w:t xml:space="preserve">Název zakázky / stavebně-montážní činnosti </w:t>
            </w:r>
          </w:p>
          <w:p w14:paraId="29D30DC3" w14:textId="77777777" w:rsidR="000446CB" w:rsidRPr="00AE5FFC" w:rsidRDefault="000236BE" w:rsidP="000236BE">
            <w:pPr>
              <w:pStyle w:val="ChubbTableText"/>
              <w:rPr>
                <w:i/>
              </w:rPr>
            </w:pPr>
            <w:r w:rsidRPr="00AE5FFC">
              <w:rPr>
                <w:i/>
              </w:rPr>
              <w:t>(pokud se akce skládá z více částí, uveďte názvy jednotlivých částí, které mají být pojištěny)</w:t>
            </w:r>
          </w:p>
        </w:tc>
      </w:tr>
      <w:tr w:rsidR="00A20BA1" w:rsidRPr="00717576" w14:paraId="0D8085C6" w14:textId="77777777" w:rsidTr="00A46FEA">
        <w:trPr>
          <w:trHeight w:val="567"/>
          <w:jc w:val="left"/>
        </w:trPr>
        <w:tc>
          <w:tcPr>
            <w:tcW w:w="10263" w:type="dxa"/>
            <w:vAlign w:val="top"/>
          </w:tcPr>
          <w:p w14:paraId="121367C4" w14:textId="77777777" w:rsidR="00A20BA1" w:rsidRPr="00717576" w:rsidRDefault="00A20BA1" w:rsidP="00B718CA">
            <w:pPr>
              <w:pStyle w:val="ChubbTableText"/>
            </w:pPr>
          </w:p>
        </w:tc>
      </w:tr>
    </w:tbl>
    <w:p w14:paraId="1698BFEB" w14:textId="77777777" w:rsidR="00D32B4B" w:rsidRDefault="00D32B4B">
      <w:pPr>
        <w:spacing w:after="160" w:line="259" w:lineRule="auto"/>
        <w:rPr>
          <w:bCs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AE5FFC" w:rsidRPr="00AE5FFC" w14:paraId="1E7B75E6" w14:textId="77777777" w:rsidTr="00AE5FFC">
        <w:trPr>
          <w:jc w:val="left"/>
        </w:trPr>
        <w:tc>
          <w:tcPr>
            <w:tcW w:w="10263" w:type="dxa"/>
            <w:vAlign w:val="top"/>
          </w:tcPr>
          <w:p w14:paraId="7D075CAE" w14:textId="77777777" w:rsidR="000236BE" w:rsidRPr="00AE5FFC" w:rsidRDefault="000236BE" w:rsidP="000236BE">
            <w:pPr>
              <w:pStyle w:val="ChubbTableText"/>
              <w:rPr>
                <w:b/>
              </w:rPr>
            </w:pPr>
            <w:r w:rsidRPr="00AE5FFC">
              <w:rPr>
                <w:b/>
              </w:rPr>
              <w:t>Adresa místa výstavby / staveniště</w:t>
            </w:r>
          </w:p>
        </w:tc>
      </w:tr>
      <w:tr w:rsidR="000236BE" w:rsidRPr="00717576" w14:paraId="5F0450FC" w14:textId="77777777" w:rsidTr="004B30EF">
        <w:trPr>
          <w:trHeight w:val="567"/>
          <w:jc w:val="left"/>
        </w:trPr>
        <w:tc>
          <w:tcPr>
            <w:tcW w:w="10263" w:type="dxa"/>
            <w:vAlign w:val="top"/>
          </w:tcPr>
          <w:p w14:paraId="0166C79C" w14:textId="77777777" w:rsidR="000236BE" w:rsidRPr="00717576" w:rsidRDefault="000236BE" w:rsidP="004B30EF">
            <w:pPr>
              <w:pStyle w:val="ChubbTableText"/>
            </w:pPr>
          </w:p>
        </w:tc>
      </w:tr>
    </w:tbl>
    <w:p w14:paraId="43A3BEEC" w14:textId="77777777" w:rsidR="000236BE" w:rsidRDefault="000236BE">
      <w:pPr>
        <w:spacing w:after="160" w:line="259" w:lineRule="auto"/>
        <w:rPr>
          <w:bCs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AE5FFC" w:rsidRPr="0022122B" w14:paraId="624B5D3B" w14:textId="77777777" w:rsidTr="00AE5FFC">
        <w:trPr>
          <w:jc w:val="left"/>
        </w:trPr>
        <w:tc>
          <w:tcPr>
            <w:tcW w:w="10263" w:type="dxa"/>
            <w:vAlign w:val="top"/>
          </w:tcPr>
          <w:p w14:paraId="7BE02DD6" w14:textId="77777777" w:rsidR="000236BE" w:rsidRPr="00AE5FFC" w:rsidRDefault="000236BE" w:rsidP="004B30EF">
            <w:pPr>
              <w:pStyle w:val="ChubbTableText"/>
              <w:rPr>
                <w:b/>
                <w:lang w:val="it-IT"/>
              </w:rPr>
            </w:pPr>
            <w:r w:rsidRPr="00AE5FFC">
              <w:rPr>
                <w:b/>
                <w:lang w:val="it-IT"/>
              </w:rPr>
              <w:t>Jméno a adresa investora / stavebníka</w:t>
            </w:r>
          </w:p>
        </w:tc>
      </w:tr>
      <w:tr w:rsidR="000236BE" w:rsidRPr="0022122B" w14:paraId="61387CE3" w14:textId="77777777" w:rsidTr="004B30EF">
        <w:trPr>
          <w:trHeight w:val="567"/>
          <w:jc w:val="left"/>
        </w:trPr>
        <w:tc>
          <w:tcPr>
            <w:tcW w:w="10263" w:type="dxa"/>
            <w:vAlign w:val="top"/>
          </w:tcPr>
          <w:p w14:paraId="00448F42" w14:textId="77777777" w:rsidR="000236BE" w:rsidRPr="000236BE" w:rsidRDefault="000236BE" w:rsidP="004B30EF">
            <w:pPr>
              <w:pStyle w:val="ChubbTableText"/>
              <w:rPr>
                <w:lang w:val="it-IT"/>
              </w:rPr>
            </w:pPr>
          </w:p>
        </w:tc>
      </w:tr>
    </w:tbl>
    <w:p w14:paraId="4F1C0D39" w14:textId="77777777" w:rsidR="000236BE" w:rsidRPr="000236BE" w:rsidRDefault="000236BE">
      <w:pPr>
        <w:spacing w:after="160" w:line="259" w:lineRule="auto"/>
        <w:rPr>
          <w:bCs/>
          <w:lang w:val="it-IT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AE5FFC" w:rsidRPr="0022122B" w14:paraId="2341C256" w14:textId="77777777" w:rsidTr="00AE5FFC">
        <w:trPr>
          <w:jc w:val="left"/>
        </w:trPr>
        <w:tc>
          <w:tcPr>
            <w:tcW w:w="10263" w:type="dxa"/>
            <w:vAlign w:val="top"/>
          </w:tcPr>
          <w:p w14:paraId="02341622" w14:textId="77777777" w:rsidR="000236BE" w:rsidRPr="00AE5FFC" w:rsidRDefault="000236BE" w:rsidP="004B30EF">
            <w:pPr>
              <w:pStyle w:val="ChubbTableText"/>
              <w:rPr>
                <w:b/>
                <w:lang w:val="pt-PT"/>
              </w:rPr>
            </w:pPr>
            <w:r w:rsidRPr="00AE5FFC">
              <w:rPr>
                <w:b/>
                <w:lang w:val="pt-PT"/>
              </w:rPr>
              <w:t>Jméno a adresa hlavního dodavatele</w:t>
            </w:r>
          </w:p>
        </w:tc>
      </w:tr>
      <w:tr w:rsidR="000236BE" w:rsidRPr="0022122B" w14:paraId="3C284244" w14:textId="77777777" w:rsidTr="004B30EF">
        <w:trPr>
          <w:trHeight w:val="567"/>
          <w:jc w:val="left"/>
        </w:trPr>
        <w:tc>
          <w:tcPr>
            <w:tcW w:w="10263" w:type="dxa"/>
            <w:vAlign w:val="top"/>
          </w:tcPr>
          <w:p w14:paraId="2CC928A0" w14:textId="77777777" w:rsidR="000236BE" w:rsidRPr="000236BE" w:rsidRDefault="000236BE" w:rsidP="004B30EF">
            <w:pPr>
              <w:pStyle w:val="ChubbTableText"/>
              <w:rPr>
                <w:lang w:val="pt-PT"/>
              </w:rPr>
            </w:pPr>
          </w:p>
        </w:tc>
      </w:tr>
    </w:tbl>
    <w:p w14:paraId="6F82F0C2" w14:textId="77777777" w:rsidR="000236BE" w:rsidRPr="000236BE" w:rsidRDefault="000236BE">
      <w:pPr>
        <w:spacing w:after="160" w:line="259" w:lineRule="auto"/>
        <w:rPr>
          <w:bCs/>
          <w:lang w:val="pt-PT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AE5FFC" w:rsidRPr="0022122B" w14:paraId="00258A08" w14:textId="77777777" w:rsidTr="00AE5FFC">
        <w:trPr>
          <w:jc w:val="left"/>
        </w:trPr>
        <w:tc>
          <w:tcPr>
            <w:tcW w:w="10263" w:type="dxa"/>
            <w:vAlign w:val="top"/>
          </w:tcPr>
          <w:p w14:paraId="0D5B3C50" w14:textId="77777777" w:rsidR="000236BE" w:rsidRPr="00AE5FFC" w:rsidRDefault="000236BE" w:rsidP="004B30EF">
            <w:pPr>
              <w:pStyle w:val="ChubbTableText"/>
              <w:rPr>
                <w:b/>
                <w:lang w:val="pt-PT"/>
              </w:rPr>
            </w:pPr>
            <w:r w:rsidRPr="00AE5FFC">
              <w:rPr>
                <w:b/>
                <w:lang w:val="pt-PT"/>
              </w:rPr>
              <w:t xml:space="preserve">Jména a adresy subdodavatelů </w:t>
            </w:r>
            <w:r w:rsidRPr="00AE5FFC">
              <w:rPr>
                <w:i/>
                <w:lang w:val="pt-PT"/>
              </w:rPr>
              <w:t>(s uvedením jaké dodávky resp. práce budou poskytovat)</w:t>
            </w:r>
          </w:p>
        </w:tc>
      </w:tr>
      <w:tr w:rsidR="000236BE" w:rsidRPr="0022122B" w14:paraId="46ADAB8C" w14:textId="77777777" w:rsidTr="004B30EF">
        <w:trPr>
          <w:trHeight w:val="567"/>
          <w:jc w:val="left"/>
        </w:trPr>
        <w:tc>
          <w:tcPr>
            <w:tcW w:w="10263" w:type="dxa"/>
            <w:vAlign w:val="top"/>
          </w:tcPr>
          <w:p w14:paraId="3B2CF487" w14:textId="77777777" w:rsidR="000236BE" w:rsidRPr="000236BE" w:rsidRDefault="000236BE" w:rsidP="004B30EF">
            <w:pPr>
              <w:pStyle w:val="ChubbTableText"/>
              <w:rPr>
                <w:lang w:val="pt-PT"/>
              </w:rPr>
            </w:pPr>
          </w:p>
        </w:tc>
      </w:tr>
    </w:tbl>
    <w:p w14:paraId="0F9AED2F" w14:textId="77777777" w:rsidR="000236BE" w:rsidRPr="000236BE" w:rsidRDefault="000236BE">
      <w:pPr>
        <w:spacing w:after="160" w:line="259" w:lineRule="auto"/>
        <w:rPr>
          <w:bCs/>
          <w:lang w:val="pt-PT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AE5FFC" w:rsidRPr="0022122B" w14:paraId="54080EEE" w14:textId="77777777" w:rsidTr="00AE5FFC">
        <w:trPr>
          <w:jc w:val="left"/>
        </w:trPr>
        <w:tc>
          <w:tcPr>
            <w:tcW w:w="10263" w:type="dxa"/>
            <w:vAlign w:val="top"/>
          </w:tcPr>
          <w:p w14:paraId="4589D6F3" w14:textId="77777777" w:rsidR="000236BE" w:rsidRPr="00AE5FFC" w:rsidRDefault="000236BE" w:rsidP="004B30EF">
            <w:pPr>
              <w:pStyle w:val="ChubbTableText"/>
              <w:rPr>
                <w:b/>
                <w:lang w:val="pt-PT"/>
              </w:rPr>
            </w:pPr>
            <w:r w:rsidRPr="00AE5FFC">
              <w:rPr>
                <w:b/>
                <w:lang w:val="pt-PT"/>
              </w:rPr>
              <w:t>Jména a adresa hlavního projektanta</w:t>
            </w:r>
          </w:p>
        </w:tc>
      </w:tr>
      <w:tr w:rsidR="000236BE" w:rsidRPr="0022122B" w14:paraId="0D1917BC" w14:textId="77777777" w:rsidTr="004B30EF">
        <w:trPr>
          <w:trHeight w:val="567"/>
          <w:jc w:val="left"/>
        </w:trPr>
        <w:tc>
          <w:tcPr>
            <w:tcW w:w="10263" w:type="dxa"/>
            <w:vAlign w:val="top"/>
          </w:tcPr>
          <w:p w14:paraId="54319474" w14:textId="77777777" w:rsidR="000236BE" w:rsidRPr="000236BE" w:rsidRDefault="000236BE" w:rsidP="004B30EF">
            <w:pPr>
              <w:pStyle w:val="ChubbTableText"/>
              <w:rPr>
                <w:lang w:val="pt-PT"/>
              </w:rPr>
            </w:pPr>
          </w:p>
        </w:tc>
      </w:tr>
    </w:tbl>
    <w:p w14:paraId="16B048DD" w14:textId="77777777" w:rsidR="000236BE" w:rsidRPr="000236BE" w:rsidRDefault="000236BE">
      <w:pPr>
        <w:spacing w:after="160" w:line="259" w:lineRule="auto"/>
        <w:rPr>
          <w:bCs/>
          <w:lang w:val="pt-PT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0236BE" w:rsidRPr="0022122B" w14:paraId="7506A3C7" w14:textId="77777777" w:rsidTr="00AE5FFC">
        <w:trPr>
          <w:jc w:val="left"/>
        </w:trPr>
        <w:tc>
          <w:tcPr>
            <w:tcW w:w="10263" w:type="dxa"/>
            <w:vAlign w:val="top"/>
          </w:tcPr>
          <w:p w14:paraId="03E7F74B" w14:textId="77777777" w:rsidR="000236BE" w:rsidRPr="00AE5FFC" w:rsidRDefault="000236BE" w:rsidP="004B30EF">
            <w:pPr>
              <w:pStyle w:val="ChubbTableText"/>
              <w:rPr>
                <w:b/>
                <w:lang w:val="pt-PT"/>
              </w:rPr>
            </w:pPr>
            <w:r w:rsidRPr="00AE5FFC">
              <w:rPr>
                <w:b/>
                <w:lang w:val="pt-PT"/>
              </w:rPr>
              <w:t>Odborný dohled nad prováděnou montáží/stavbou provádí firma</w:t>
            </w:r>
          </w:p>
        </w:tc>
      </w:tr>
      <w:tr w:rsidR="000236BE" w:rsidRPr="0022122B" w14:paraId="37B81DB8" w14:textId="77777777" w:rsidTr="004B30EF">
        <w:trPr>
          <w:trHeight w:val="567"/>
          <w:jc w:val="left"/>
        </w:trPr>
        <w:tc>
          <w:tcPr>
            <w:tcW w:w="10263" w:type="dxa"/>
            <w:vAlign w:val="top"/>
          </w:tcPr>
          <w:p w14:paraId="1AC5F797" w14:textId="77777777" w:rsidR="000236BE" w:rsidRPr="000236BE" w:rsidRDefault="000236BE" w:rsidP="004B30EF">
            <w:pPr>
              <w:pStyle w:val="ChubbTableText"/>
              <w:rPr>
                <w:lang w:val="pt-PT"/>
              </w:rPr>
            </w:pPr>
          </w:p>
        </w:tc>
      </w:tr>
    </w:tbl>
    <w:p w14:paraId="2D58E8B9" w14:textId="77777777" w:rsidR="000236BE" w:rsidRPr="000236BE" w:rsidRDefault="000236BE">
      <w:pPr>
        <w:spacing w:after="160" w:line="259" w:lineRule="auto"/>
        <w:rPr>
          <w:bCs/>
          <w:lang w:val="pt-PT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AE5FFC" w:rsidRPr="0022122B" w14:paraId="510B1731" w14:textId="77777777" w:rsidTr="00AE5FFC">
        <w:trPr>
          <w:jc w:val="left"/>
        </w:trPr>
        <w:tc>
          <w:tcPr>
            <w:tcW w:w="10263" w:type="dxa"/>
            <w:vAlign w:val="top"/>
          </w:tcPr>
          <w:p w14:paraId="46E4C29F" w14:textId="77777777" w:rsidR="000236BE" w:rsidRPr="00AE5FFC" w:rsidRDefault="000236BE" w:rsidP="004B30EF">
            <w:pPr>
              <w:pStyle w:val="ChubbTableText"/>
              <w:rPr>
                <w:b/>
                <w:lang w:val="pt-PT"/>
              </w:rPr>
            </w:pPr>
            <w:r w:rsidRPr="00AE5FFC">
              <w:rPr>
                <w:b/>
                <w:lang w:val="pt-PT"/>
              </w:rPr>
              <w:t>Kdo bude v pojistné smlouvě uveden jako pojištěný</w:t>
            </w:r>
          </w:p>
        </w:tc>
      </w:tr>
      <w:tr w:rsidR="000236BE" w:rsidRPr="0022122B" w14:paraId="6B7CC0BB" w14:textId="77777777" w:rsidTr="004B30EF">
        <w:trPr>
          <w:trHeight w:val="567"/>
          <w:jc w:val="left"/>
        </w:trPr>
        <w:tc>
          <w:tcPr>
            <w:tcW w:w="10263" w:type="dxa"/>
            <w:vAlign w:val="top"/>
          </w:tcPr>
          <w:p w14:paraId="31858CF1" w14:textId="77777777" w:rsidR="000236BE" w:rsidRPr="000236BE" w:rsidRDefault="000236BE" w:rsidP="004B30EF">
            <w:pPr>
              <w:pStyle w:val="ChubbTableText"/>
              <w:rPr>
                <w:lang w:val="pt-PT"/>
              </w:rPr>
            </w:pPr>
          </w:p>
        </w:tc>
      </w:tr>
    </w:tbl>
    <w:p w14:paraId="2BFAB534" w14:textId="77777777" w:rsidR="000236BE" w:rsidRPr="000236BE" w:rsidRDefault="000236BE">
      <w:pPr>
        <w:spacing w:after="160" w:line="259" w:lineRule="auto"/>
        <w:rPr>
          <w:bCs/>
          <w:lang w:val="pt-PT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AE5FFC" w:rsidRPr="0022122B" w14:paraId="2AF859F0" w14:textId="77777777" w:rsidTr="00AE5FFC">
        <w:trPr>
          <w:jc w:val="left"/>
        </w:trPr>
        <w:tc>
          <w:tcPr>
            <w:tcW w:w="10263" w:type="dxa"/>
            <w:vAlign w:val="top"/>
          </w:tcPr>
          <w:p w14:paraId="4C065BB0" w14:textId="77777777" w:rsidR="000236BE" w:rsidRPr="00AE5FFC" w:rsidRDefault="000236BE" w:rsidP="004B30EF">
            <w:pPr>
              <w:pStyle w:val="ChubbTableText"/>
              <w:rPr>
                <w:b/>
                <w:lang w:val="pt-PT"/>
              </w:rPr>
            </w:pPr>
            <w:r w:rsidRPr="00AE5FFC">
              <w:rPr>
                <w:b/>
                <w:lang w:val="pt-PT"/>
              </w:rPr>
              <w:t xml:space="preserve">Popis předmětu zakázky – stavebního díla: uveďte STRUČNĚ technický popis – rozměry díla, výška, délka, hloubka, rozteč sloupů, počet podlaží, typ a hloubka základů, nejhlubší výkop, použitá stavební metoda – postup, stavební materiály </w:t>
            </w:r>
            <w:r w:rsidRPr="00AE5FFC">
              <w:rPr>
                <w:i/>
                <w:lang w:val="pt-PT"/>
              </w:rPr>
              <w:t>Technické informace prosíme, přiložte k tomuto dotazníku.</w:t>
            </w:r>
          </w:p>
        </w:tc>
      </w:tr>
      <w:tr w:rsidR="000236BE" w:rsidRPr="0022122B" w14:paraId="34F65515" w14:textId="77777777" w:rsidTr="004B30EF">
        <w:trPr>
          <w:trHeight w:val="567"/>
          <w:jc w:val="left"/>
        </w:trPr>
        <w:tc>
          <w:tcPr>
            <w:tcW w:w="10263" w:type="dxa"/>
            <w:vAlign w:val="top"/>
          </w:tcPr>
          <w:p w14:paraId="149F0E5A" w14:textId="77777777" w:rsidR="000236BE" w:rsidRPr="000236BE" w:rsidRDefault="000236BE" w:rsidP="004B30EF">
            <w:pPr>
              <w:pStyle w:val="ChubbTableText"/>
              <w:rPr>
                <w:lang w:val="pt-PT"/>
              </w:rPr>
            </w:pPr>
          </w:p>
        </w:tc>
      </w:tr>
    </w:tbl>
    <w:p w14:paraId="692ADDEB" w14:textId="77777777" w:rsidR="000236BE" w:rsidRPr="000236BE" w:rsidRDefault="000236BE">
      <w:pPr>
        <w:spacing w:after="160" w:line="259" w:lineRule="auto"/>
        <w:rPr>
          <w:bCs/>
          <w:lang w:val="pt-PT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AE5FFC" w:rsidRPr="0022122B" w14:paraId="3C6552D0" w14:textId="77777777" w:rsidTr="00AE5FFC">
        <w:trPr>
          <w:jc w:val="left"/>
        </w:trPr>
        <w:tc>
          <w:tcPr>
            <w:tcW w:w="10263" w:type="dxa"/>
            <w:vAlign w:val="top"/>
          </w:tcPr>
          <w:p w14:paraId="2C9071AA" w14:textId="77777777" w:rsidR="000236BE" w:rsidRPr="00AE5FFC" w:rsidRDefault="000236BE" w:rsidP="004B30EF">
            <w:pPr>
              <w:pStyle w:val="ChubbTableText"/>
              <w:rPr>
                <w:b/>
                <w:lang w:val="pt-PT"/>
              </w:rPr>
            </w:pPr>
            <w:r w:rsidRPr="00AE5FFC">
              <w:rPr>
                <w:b/>
                <w:lang w:val="pt-PT"/>
              </w:rPr>
              <w:t>Způsob zakládání a úroveň nejhlubšího výkopu – základové spáry.</w:t>
            </w:r>
          </w:p>
        </w:tc>
      </w:tr>
      <w:tr w:rsidR="000236BE" w:rsidRPr="0022122B" w14:paraId="66493E1E" w14:textId="77777777" w:rsidTr="004B30EF">
        <w:trPr>
          <w:trHeight w:val="567"/>
          <w:jc w:val="left"/>
        </w:trPr>
        <w:tc>
          <w:tcPr>
            <w:tcW w:w="10263" w:type="dxa"/>
            <w:vAlign w:val="top"/>
          </w:tcPr>
          <w:p w14:paraId="1626B70D" w14:textId="77777777" w:rsidR="000236BE" w:rsidRPr="000236BE" w:rsidRDefault="000236BE" w:rsidP="004B30EF">
            <w:pPr>
              <w:pStyle w:val="ChubbTableText"/>
              <w:rPr>
                <w:lang w:val="pt-PT"/>
              </w:rPr>
            </w:pPr>
          </w:p>
        </w:tc>
      </w:tr>
    </w:tbl>
    <w:p w14:paraId="22E10148" w14:textId="77777777" w:rsidR="000236BE" w:rsidRPr="000236BE" w:rsidRDefault="000236BE">
      <w:pPr>
        <w:spacing w:after="160" w:line="259" w:lineRule="auto"/>
        <w:rPr>
          <w:bCs/>
          <w:lang w:val="pt-PT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AE5FFC" w:rsidRPr="00AE5FFC" w14:paraId="31A4A7DE" w14:textId="77777777" w:rsidTr="00AE5FFC">
        <w:trPr>
          <w:jc w:val="left"/>
        </w:trPr>
        <w:tc>
          <w:tcPr>
            <w:tcW w:w="10263" w:type="dxa"/>
            <w:vAlign w:val="top"/>
          </w:tcPr>
          <w:p w14:paraId="2CFAEEB7" w14:textId="64C04768" w:rsidR="000236BE" w:rsidRPr="00AE5FFC" w:rsidRDefault="000236BE" w:rsidP="004B30EF">
            <w:pPr>
              <w:pStyle w:val="ChubbTableText"/>
              <w:rPr>
                <w:b/>
                <w:lang w:val="pt-PT"/>
              </w:rPr>
            </w:pPr>
            <w:r w:rsidRPr="00AE5FFC">
              <w:rPr>
                <w:b/>
                <w:lang w:val="pt-PT"/>
              </w:rPr>
              <w:t>Metoda provádění stavebních prací</w:t>
            </w:r>
          </w:p>
        </w:tc>
      </w:tr>
      <w:tr w:rsidR="000236BE" w:rsidRPr="000236BE" w14:paraId="714C071A" w14:textId="77777777" w:rsidTr="004B30EF">
        <w:trPr>
          <w:trHeight w:val="567"/>
          <w:jc w:val="left"/>
        </w:trPr>
        <w:tc>
          <w:tcPr>
            <w:tcW w:w="10263" w:type="dxa"/>
            <w:vAlign w:val="top"/>
          </w:tcPr>
          <w:p w14:paraId="14C8AAC5" w14:textId="77777777" w:rsidR="000236BE" w:rsidRPr="000236BE" w:rsidRDefault="000236BE" w:rsidP="004B30EF">
            <w:pPr>
              <w:pStyle w:val="ChubbTableText"/>
              <w:rPr>
                <w:lang w:val="pt-PT"/>
              </w:rPr>
            </w:pPr>
          </w:p>
        </w:tc>
      </w:tr>
    </w:tbl>
    <w:p w14:paraId="0CB971DA" w14:textId="77777777" w:rsidR="000236BE" w:rsidRPr="000236BE" w:rsidRDefault="000236BE">
      <w:pPr>
        <w:spacing w:after="160" w:line="259" w:lineRule="auto"/>
        <w:rPr>
          <w:bCs/>
          <w:lang w:val="pt-PT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AE5FFC" w:rsidRPr="00AE5FFC" w14:paraId="69DC0B54" w14:textId="77777777" w:rsidTr="00AE5FFC">
        <w:trPr>
          <w:jc w:val="left"/>
        </w:trPr>
        <w:tc>
          <w:tcPr>
            <w:tcW w:w="10263" w:type="dxa"/>
            <w:vAlign w:val="top"/>
          </w:tcPr>
          <w:p w14:paraId="41515FFC" w14:textId="77777777" w:rsidR="000236BE" w:rsidRPr="00AE5FFC" w:rsidRDefault="000236BE" w:rsidP="004B30EF">
            <w:pPr>
              <w:pStyle w:val="ChubbTableText"/>
              <w:rPr>
                <w:b/>
                <w:lang w:val="pt-PT"/>
              </w:rPr>
            </w:pPr>
            <w:r w:rsidRPr="00AE5FFC">
              <w:rPr>
                <w:b/>
                <w:lang w:val="pt-PT"/>
              </w:rPr>
              <w:t>Použité konstrukční materiály</w:t>
            </w:r>
          </w:p>
        </w:tc>
      </w:tr>
      <w:tr w:rsidR="000236BE" w:rsidRPr="000236BE" w14:paraId="0525D655" w14:textId="77777777" w:rsidTr="004B30EF">
        <w:trPr>
          <w:trHeight w:val="567"/>
          <w:jc w:val="left"/>
        </w:trPr>
        <w:tc>
          <w:tcPr>
            <w:tcW w:w="10263" w:type="dxa"/>
            <w:vAlign w:val="top"/>
          </w:tcPr>
          <w:p w14:paraId="39AB8BFA" w14:textId="77777777" w:rsidR="000236BE" w:rsidRPr="000236BE" w:rsidRDefault="000236BE" w:rsidP="004B30EF">
            <w:pPr>
              <w:pStyle w:val="ChubbTableText"/>
              <w:rPr>
                <w:lang w:val="pt-PT"/>
              </w:rPr>
            </w:pPr>
          </w:p>
        </w:tc>
      </w:tr>
    </w:tbl>
    <w:p w14:paraId="179C2C8F" w14:textId="77777777" w:rsidR="000236BE" w:rsidRPr="000236BE" w:rsidRDefault="000236BE">
      <w:pPr>
        <w:spacing w:after="160" w:line="259" w:lineRule="auto"/>
        <w:rPr>
          <w:bCs/>
          <w:lang w:val="pt-PT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AE5FFC" w:rsidRPr="00AE5FFC" w14:paraId="33F933F3" w14:textId="77777777" w:rsidTr="00AE5FFC">
        <w:trPr>
          <w:jc w:val="left"/>
        </w:trPr>
        <w:tc>
          <w:tcPr>
            <w:tcW w:w="10263" w:type="dxa"/>
            <w:vAlign w:val="top"/>
          </w:tcPr>
          <w:p w14:paraId="5D662DD5" w14:textId="77777777" w:rsidR="000236BE" w:rsidRPr="00AE5FFC" w:rsidRDefault="000236BE" w:rsidP="004B30EF">
            <w:pPr>
              <w:pStyle w:val="ChubbTableText"/>
              <w:rPr>
                <w:b/>
                <w:lang w:val="pt-PT"/>
              </w:rPr>
            </w:pPr>
            <w:r w:rsidRPr="00AE5FFC">
              <w:rPr>
                <w:b/>
                <w:lang w:val="pt-PT"/>
              </w:rPr>
              <w:t>Popis prací, které budou prováděny subdodavateli. UVEĎTE NA SEPARÁTNÍM LISTU.</w:t>
            </w:r>
          </w:p>
        </w:tc>
      </w:tr>
      <w:tr w:rsidR="000236BE" w:rsidRPr="000236BE" w14:paraId="1F489323" w14:textId="77777777" w:rsidTr="004B30EF">
        <w:trPr>
          <w:trHeight w:val="567"/>
          <w:jc w:val="left"/>
        </w:trPr>
        <w:tc>
          <w:tcPr>
            <w:tcW w:w="10263" w:type="dxa"/>
            <w:vAlign w:val="top"/>
          </w:tcPr>
          <w:p w14:paraId="7A4AB682" w14:textId="77777777" w:rsidR="000236BE" w:rsidRPr="000236BE" w:rsidRDefault="000236BE" w:rsidP="004B30EF">
            <w:pPr>
              <w:pStyle w:val="ChubbTableText"/>
              <w:rPr>
                <w:lang w:val="pt-PT"/>
              </w:rPr>
            </w:pPr>
          </w:p>
        </w:tc>
      </w:tr>
    </w:tbl>
    <w:p w14:paraId="3E416D92" w14:textId="77777777" w:rsidR="000236BE" w:rsidRDefault="000236BE">
      <w:pPr>
        <w:spacing w:after="160" w:line="259" w:lineRule="auto"/>
        <w:rPr>
          <w:bCs/>
          <w:lang w:val="pt-PT"/>
        </w:rPr>
      </w:pPr>
    </w:p>
    <w:p w14:paraId="6F155B4B" w14:textId="77777777" w:rsidR="000236BE" w:rsidRDefault="000236BE">
      <w:pPr>
        <w:spacing w:after="160" w:line="259" w:lineRule="auto"/>
        <w:rPr>
          <w:bCs/>
          <w:lang w:val="pt-PT"/>
        </w:rPr>
      </w:pPr>
      <w:r>
        <w:rPr>
          <w:bCs/>
          <w:lang w:val="pt-PT"/>
        </w:rPr>
        <w:br w:type="page"/>
      </w: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Look w:val="0600" w:firstRow="0" w:lastRow="0" w:firstColumn="0" w:lastColumn="0" w:noHBand="1" w:noVBand="1"/>
      </w:tblPr>
      <w:tblGrid>
        <w:gridCol w:w="8222"/>
        <w:gridCol w:w="1091"/>
        <w:gridCol w:w="950"/>
      </w:tblGrid>
      <w:tr w:rsidR="00AE5FFC" w:rsidRPr="0022122B" w14:paraId="6B9A78C8" w14:textId="77777777" w:rsidTr="00AE5FFC">
        <w:trPr>
          <w:trHeight w:val="340"/>
          <w:jc w:val="left"/>
        </w:trPr>
        <w:tc>
          <w:tcPr>
            <w:tcW w:w="10263" w:type="dxa"/>
            <w:gridSpan w:val="3"/>
            <w:tcBorders>
              <w:top w:val="nil"/>
              <w:bottom w:val="single" w:sz="4" w:space="0" w:color="AFAFAF"/>
            </w:tcBorders>
          </w:tcPr>
          <w:p w14:paraId="215C439C" w14:textId="77777777" w:rsidR="0056022A" w:rsidRPr="00AE5FFC" w:rsidRDefault="000236BE" w:rsidP="00F867EA">
            <w:pPr>
              <w:pStyle w:val="ChubbTableText"/>
              <w:rPr>
                <w:b/>
                <w:lang w:val="pt-PT"/>
              </w:rPr>
            </w:pPr>
            <w:r w:rsidRPr="00AE5FFC">
              <w:rPr>
                <w:b/>
                <w:lang w:val="pt-PT"/>
              </w:rPr>
              <w:lastRenderedPageBreak/>
              <w:t>V příloze přiložte půdorys a typický řez objektu a grafický harmonogram postupu prováděných prací</w:t>
            </w:r>
          </w:p>
        </w:tc>
      </w:tr>
      <w:tr w:rsidR="0056022A" w:rsidRPr="00717576" w14:paraId="589B2FE1" w14:textId="77777777" w:rsidTr="000236BE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8222" w:type="dxa"/>
            <w:tcBorders>
              <w:top w:val="single" w:sz="4" w:space="0" w:color="AFAFAF"/>
              <w:bottom w:val="nil"/>
            </w:tcBorders>
          </w:tcPr>
          <w:p w14:paraId="20188AF1" w14:textId="77777777" w:rsidR="0056022A" w:rsidRPr="00AE5FFC" w:rsidRDefault="000236BE" w:rsidP="0056022A">
            <w:pPr>
              <w:pStyle w:val="ChubbTableText"/>
              <w:rPr>
                <w:lang w:val="pt-PT"/>
              </w:rPr>
            </w:pPr>
            <w:r w:rsidRPr="00AE5FFC">
              <w:rPr>
                <w:lang w:val="pt-PT"/>
              </w:rPr>
              <w:t>Má dodavatel zkušenosti s obdobnými zakázkami?</w:t>
            </w:r>
          </w:p>
        </w:tc>
        <w:tc>
          <w:tcPr>
            <w:tcW w:w="1091" w:type="dxa"/>
            <w:tcBorders>
              <w:top w:val="single" w:sz="4" w:space="0" w:color="AFAFAF"/>
              <w:bottom w:val="nil"/>
            </w:tcBorders>
          </w:tcPr>
          <w:p w14:paraId="689703CF" w14:textId="77777777" w:rsidR="0056022A" w:rsidRPr="00717576" w:rsidRDefault="0022122B" w:rsidP="0056022A">
            <w:pPr>
              <w:pStyle w:val="ChubbTableText"/>
            </w:pPr>
            <w:sdt>
              <w:sdtPr>
                <w:id w:val="-50435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22A" w:rsidRPr="00717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022A">
              <w:t xml:space="preserve"> Ano</w:t>
            </w:r>
          </w:p>
        </w:tc>
        <w:tc>
          <w:tcPr>
            <w:tcW w:w="950" w:type="dxa"/>
            <w:tcBorders>
              <w:top w:val="single" w:sz="4" w:space="0" w:color="AFAFAF"/>
              <w:bottom w:val="nil"/>
            </w:tcBorders>
          </w:tcPr>
          <w:p w14:paraId="047A0840" w14:textId="77777777" w:rsidR="0056022A" w:rsidRPr="00717576" w:rsidRDefault="0022122B" w:rsidP="0056022A">
            <w:pPr>
              <w:pStyle w:val="ChubbTableText"/>
            </w:pPr>
            <w:sdt>
              <w:sdtPr>
                <w:id w:val="-28003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2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022A">
              <w:t xml:space="preserve"> Ne</w:t>
            </w:r>
          </w:p>
        </w:tc>
      </w:tr>
      <w:tr w:rsidR="000236BE" w:rsidRPr="00717576" w14:paraId="5AD0A187" w14:textId="77777777" w:rsidTr="000236BE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8222" w:type="dxa"/>
            <w:tcBorders>
              <w:top w:val="nil"/>
            </w:tcBorders>
          </w:tcPr>
          <w:p w14:paraId="5488A028" w14:textId="77777777" w:rsidR="000236BE" w:rsidRPr="00271359" w:rsidRDefault="000236BE" w:rsidP="0056022A">
            <w:pPr>
              <w:pStyle w:val="ChubbTableText"/>
            </w:pPr>
          </w:p>
        </w:tc>
        <w:tc>
          <w:tcPr>
            <w:tcW w:w="2041" w:type="dxa"/>
            <w:gridSpan w:val="2"/>
            <w:tcBorders>
              <w:top w:val="nil"/>
            </w:tcBorders>
          </w:tcPr>
          <w:p w14:paraId="1874FB12" w14:textId="77777777" w:rsidR="000236BE" w:rsidRPr="00717576" w:rsidRDefault="000236BE" w:rsidP="00F867EA">
            <w:pPr>
              <w:pStyle w:val="ChubbTableText"/>
            </w:pPr>
            <w:r w:rsidRPr="000236BE">
              <w:t>(uveďte jiná díla)</w:t>
            </w:r>
          </w:p>
        </w:tc>
      </w:tr>
    </w:tbl>
    <w:p w14:paraId="10D19688" w14:textId="77777777" w:rsidR="00D32B4B" w:rsidRDefault="00D32B4B">
      <w:pPr>
        <w:spacing w:after="160" w:line="259" w:lineRule="auto"/>
        <w:rPr>
          <w:bCs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Look w:val="0600" w:firstRow="0" w:lastRow="0" w:firstColumn="0" w:lastColumn="0" w:noHBand="1" w:noVBand="1"/>
      </w:tblPr>
      <w:tblGrid>
        <w:gridCol w:w="3828"/>
        <w:gridCol w:w="6435"/>
      </w:tblGrid>
      <w:tr w:rsidR="00AE5FFC" w:rsidRPr="00AE5FFC" w14:paraId="39BF968A" w14:textId="77777777" w:rsidTr="00AE5FFC">
        <w:trPr>
          <w:trHeight w:val="340"/>
          <w:jc w:val="left"/>
        </w:trPr>
        <w:tc>
          <w:tcPr>
            <w:tcW w:w="10263" w:type="dxa"/>
            <w:gridSpan w:val="2"/>
            <w:tcBorders>
              <w:top w:val="nil"/>
              <w:bottom w:val="single" w:sz="4" w:space="0" w:color="AFAFAF"/>
            </w:tcBorders>
          </w:tcPr>
          <w:p w14:paraId="538894C1" w14:textId="77777777" w:rsidR="00A83527" w:rsidRPr="00AE5FFC" w:rsidRDefault="00A83527" w:rsidP="004B30EF">
            <w:pPr>
              <w:pStyle w:val="ChubbTableText"/>
              <w:rPr>
                <w:b/>
                <w:lang w:val="en-US"/>
              </w:rPr>
            </w:pPr>
            <w:r w:rsidRPr="00AE5FFC">
              <w:rPr>
                <w:b/>
                <w:lang w:val="en-US"/>
              </w:rPr>
              <w:t>Pojistná doba</w:t>
            </w:r>
          </w:p>
        </w:tc>
      </w:tr>
      <w:tr w:rsidR="00A83527" w:rsidRPr="0056022A" w14:paraId="68E22F6E" w14:textId="77777777" w:rsidTr="00A83527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828" w:type="dxa"/>
            <w:tcBorders>
              <w:top w:val="single" w:sz="4" w:space="0" w:color="AFAFAF"/>
              <w:bottom w:val="single" w:sz="4" w:space="0" w:color="AFAFAF"/>
            </w:tcBorders>
          </w:tcPr>
          <w:p w14:paraId="05FF1197" w14:textId="77777777" w:rsidR="00A83527" w:rsidRPr="00AE5FFC" w:rsidRDefault="00A83527" w:rsidP="004B30EF">
            <w:pPr>
              <w:pStyle w:val="ChubbTableText"/>
              <w:rPr>
                <w:lang w:val="en-US"/>
              </w:rPr>
            </w:pPr>
            <w:r w:rsidRPr="00AE5FFC">
              <w:rPr>
                <w:lang w:val="en-US"/>
              </w:rPr>
              <w:t>Začátek prací/složení prvního materiálu na staveništi (datum)</w:t>
            </w:r>
          </w:p>
        </w:tc>
        <w:tc>
          <w:tcPr>
            <w:tcW w:w="6435" w:type="dxa"/>
            <w:tcBorders>
              <w:top w:val="single" w:sz="4" w:space="0" w:color="AFAFAF"/>
              <w:bottom w:val="single" w:sz="4" w:space="0" w:color="AFAFAF"/>
            </w:tcBorders>
          </w:tcPr>
          <w:p w14:paraId="25527F16" w14:textId="77777777" w:rsidR="00A83527" w:rsidRPr="0056022A" w:rsidRDefault="00A83527" w:rsidP="004B30EF">
            <w:pPr>
              <w:pStyle w:val="ChubbTableText"/>
              <w:tabs>
                <w:tab w:val="left" w:pos="1799"/>
              </w:tabs>
            </w:pPr>
          </w:p>
        </w:tc>
      </w:tr>
      <w:tr w:rsidR="00A83527" w:rsidRPr="0056022A" w14:paraId="50FFDB06" w14:textId="77777777" w:rsidTr="00A83527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828" w:type="dxa"/>
            <w:tcBorders>
              <w:top w:val="single" w:sz="4" w:space="0" w:color="AFAFAF"/>
              <w:bottom w:val="single" w:sz="4" w:space="0" w:color="AFAFAF"/>
            </w:tcBorders>
          </w:tcPr>
          <w:p w14:paraId="484270E4" w14:textId="77777777" w:rsidR="00A83527" w:rsidRPr="00AE5FFC" w:rsidRDefault="00A83527" w:rsidP="004B30EF">
            <w:pPr>
              <w:pStyle w:val="ChubbTableText"/>
              <w:rPr>
                <w:lang w:val="en-US"/>
              </w:rPr>
            </w:pPr>
            <w:r w:rsidRPr="00AE5FFC">
              <w:rPr>
                <w:lang w:val="en-US"/>
              </w:rPr>
              <w:t>Doba skladování</w:t>
            </w:r>
          </w:p>
        </w:tc>
        <w:tc>
          <w:tcPr>
            <w:tcW w:w="6435" w:type="dxa"/>
            <w:tcBorders>
              <w:top w:val="single" w:sz="4" w:space="0" w:color="AFAFAF"/>
              <w:bottom w:val="single" w:sz="4" w:space="0" w:color="AFAFAF"/>
            </w:tcBorders>
          </w:tcPr>
          <w:p w14:paraId="37F1C42E" w14:textId="77777777" w:rsidR="00A83527" w:rsidRPr="0056022A" w:rsidRDefault="00A83527" w:rsidP="004B30EF">
            <w:pPr>
              <w:pStyle w:val="ChubbTableText"/>
              <w:tabs>
                <w:tab w:val="left" w:pos="1799"/>
              </w:tabs>
            </w:pPr>
            <w:r w:rsidRPr="00A83527">
              <w:t>(měsíce)</w:t>
            </w:r>
          </w:p>
        </w:tc>
      </w:tr>
      <w:tr w:rsidR="00A83527" w:rsidRPr="0056022A" w14:paraId="5B47C0B0" w14:textId="77777777" w:rsidTr="00A83527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828" w:type="dxa"/>
            <w:tcBorders>
              <w:top w:val="single" w:sz="4" w:space="0" w:color="AFAFAF"/>
              <w:bottom w:val="single" w:sz="4" w:space="0" w:color="AFAFAF"/>
            </w:tcBorders>
          </w:tcPr>
          <w:p w14:paraId="02824582" w14:textId="77777777" w:rsidR="00A83527" w:rsidRPr="00AE5FFC" w:rsidRDefault="00A83527" w:rsidP="004B30EF">
            <w:pPr>
              <w:pStyle w:val="ChubbTableText"/>
              <w:rPr>
                <w:lang w:val="en-US"/>
              </w:rPr>
            </w:pPr>
            <w:r w:rsidRPr="00AE5FFC">
              <w:rPr>
                <w:lang w:val="en-US"/>
              </w:rPr>
              <w:t>Doba výstavby/montáže</w:t>
            </w:r>
          </w:p>
        </w:tc>
        <w:tc>
          <w:tcPr>
            <w:tcW w:w="6435" w:type="dxa"/>
            <w:tcBorders>
              <w:top w:val="single" w:sz="4" w:space="0" w:color="AFAFAF"/>
              <w:bottom w:val="single" w:sz="4" w:space="0" w:color="AFAFAF"/>
            </w:tcBorders>
          </w:tcPr>
          <w:p w14:paraId="5AB134E9" w14:textId="77777777" w:rsidR="00A83527" w:rsidRPr="0056022A" w:rsidRDefault="00A83527" w:rsidP="004B30EF">
            <w:pPr>
              <w:pStyle w:val="ChubbTableText"/>
              <w:tabs>
                <w:tab w:val="left" w:pos="1799"/>
              </w:tabs>
            </w:pPr>
            <w:r w:rsidRPr="00A83527">
              <w:t>(měsíce)</w:t>
            </w:r>
          </w:p>
        </w:tc>
      </w:tr>
      <w:tr w:rsidR="00A83527" w:rsidRPr="0056022A" w14:paraId="302293F3" w14:textId="77777777" w:rsidTr="00A83527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828" w:type="dxa"/>
            <w:tcBorders>
              <w:top w:val="single" w:sz="4" w:space="0" w:color="AFAFAF"/>
              <w:bottom w:val="single" w:sz="4" w:space="0" w:color="AFAFAF"/>
            </w:tcBorders>
          </w:tcPr>
          <w:p w14:paraId="6AB7FBF2" w14:textId="77777777" w:rsidR="00A83527" w:rsidRPr="00AE5FFC" w:rsidRDefault="00A83527" w:rsidP="004B30EF">
            <w:pPr>
              <w:pStyle w:val="ChubbTableText"/>
              <w:rPr>
                <w:lang w:val="en-US"/>
              </w:rPr>
            </w:pPr>
            <w:r w:rsidRPr="00AE5FFC">
              <w:rPr>
                <w:lang w:val="en-US"/>
              </w:rPr>
              <w:t>Datum ukončení výstavby/montáže</w:t>
            </w:r>
          </w:p>
        </w:tc>
        <w:tc>
          <w:tcPr>
            <w:tcW w:w="6435" w:type="dxa"/>
            <w:tcBorders>
              <w:top w:val="single" w:sz="4" w:space="0" w:color="AFAFAF"/>
              <w:bottom w:val="single" w:sz="4" w:space="0" w:color="AFAFAF"/>
            </w:tcBorders>
          </w:tcPr>
          <w:p w14:paraId="2F497537" w14:textId="77777777" w:rsidR="00A83527" w:rsidRPr="0056022A" w:rsidRDefault="00A83527" w:rsidP="004B30EF">
            <w:pPr>
              <w:pStyle w:val="ChubbTableText"/>
              <w:tabs>
                <w:tab w:val="left" w:pos="1799"/>
              </w:tabs>
            </w:pPr>
          </w:p>
        </w:tc>
      </w:tr>
      <w:tr w:rsidR="00A83527" w:rsidRPr="0056022A" w14:paraId="44F3EA86" w14:textId="77777777" w:rsidTr="00A83527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828" w:type="dxa"/>
            <w:tcBorders>
              <w:top w:val="single" w:sz="4" w:space="0" w:color="AFAFAF"/>
              <w:bottom w:val="single" w:sz="4" w:space="0" w:color="AFAFAF"/>
            </w:tcBorders>
            <w:vAlign w:val="top"/>
          </w:tcPr>
          <w:p w14:paraId="3992AA5E" w14:textId="77777777" w:rsidR="00A83527" w:rsidRPr="00AE5FFC" w:rsidRDefault="00A83527" w:rsidP="00A83527">
            <w:pPr>
              <w:pStyle w:val="ChubbTableText"/>
              <w:rPr>
                <w:lang w:val="en-US"/>
              </w:rPr>
            </w:pPr>
            <w:r w:rsidRPr="00AE5FFC">
              <w:rPr>
                <w:lang w:val="en-US"/>
              </w:rPr>
              <w:t>Zkušební provoz / mechanické testy (měsíce/týdny)</w:t>
            </w:r>
          </w:p>
        </w:tc>
        <w:tc>
          <w:tcPr>
            <w:tcW w:w="6435" w:type="dxa"/>
            <w:tcBorders>
              <w:top w:val="single" w:sz="4" w:space="0" w:color="AFAFAF"/>
              <w:bottom w:val="single" w:sz="4" w:space="0" w:color="AFAFAF"/>
            </w:tcBorders>
            <w:vAlign w:val="top"/>
          </w:tcPr>
          <w:p w14:paraId="4A9EB0DD" w14:textId="77777777" w:rsidR="00A83527" w:rsidRPr="0056022A" w:rsidRDefault="00A83527" w:rsidP="00A83527">
            <w:pPr>
              <w:pStyle w:val="ChubbTableText"/>
              <w:tabs>
                <w:tab w:val="left" w:pos="1799"/>
              </w:tabs>
            </w:pPr>
            <w:r>
              <w:t>Od</w:t>
            </w:r>
            <w:r>
              <w:tab/>
              <w:t>Do</w:t>
            </w:r>
          </w:p>
        </w:tc>
      </w:tr>
      <w:tr w:rsidR="00A83527" w:rsidRPr="0056022A" w14:paraId="7833CAB6" w14:textId="77777777" w:rsidTr="004144CF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828" w:type="dxa"/>
            <w:tcBorders>
              <w:top w:val="single" w:sz="4" w:space="0" w:color="AFAFAF"/>
              <w:bottom w:val="single" w:sz="4" w:space="0" w:color="AFAFAF"/>
            </w:tcBorders>
          </w:tcPr>
          <w:p w14:paraId="5C78E128" w14:textId="77777777" w:rsidR="00A83527" w:rsidRPr="00AE5FFC" w:rsidRDefault="00A83527" w:rsidP="004B30EF">
            <w:pPr>
              <w:pStyle w:val="ChubbTableText"/>
              <w:rPr>
                <w:lang w:val="en-US"/>
              </w:rPr>
            </w:pPr>
            <w:r w:rsidRPr="00AE5FFC">
              <w:rPr>
                <w:lang w:val="en-US"/>
              </w:rPr>
              <w:t>Zkušební provoz při plné zátěži (měsíce/týdny)</w:t>
            </w:r>
          </w:p>
        </w:tc>
        <w:tc>
          <w:tcPr>
            <w:tcW w:w="6435" w:type="dxa"/>
            <w:tcBorders>
              <w:top w:val="single" w:sz="4" w:space="0" w:color="AFAFAF"/>
              <w:bottom w:val="single" w:sz="4" w:space="0" w:color="AFAFAF"/>
            </w:tcBorders>
            <w:vAlign w:val="top"/>
          </w:tcPr>
          <w:p w14:paraId="2462AA81" w14:textId="77777777" w:rsidR="00A83527" w:rsidRPr="0056022A" w:rsidRDefault="00A83527" w:rsidP="004B30EF">
            <w:pPr>
              <w:pStyle w:val="ChubbTableText"/>
              <w:tabs>
                <w:tab w:val="left" w:pos="1799"/>
              </w:tabs>
            </w:pPr>
            <w:r>
              <w:t>Od</w:t>
            </w:r>
            <w:r>
              <w:tab/>
              <w:t>Do</w:t>
            </w:r>
          </w:p>
        </w:tc>
      </w:tr>
      <w:tr w:rsidR="00A83527" w:rsidRPr="0056022A" w14:paraId="46D2FF55" w14:textId="77777777" w:rsidTr="00A83527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828" w:type="dxa"/>
            <w:tcBorders>
              <w:top w:val="single" w:sz="4" w:space="0" w:color="AFAFAF"/>
              <w:bottom w:val="single" w:sz="4" w:space="0" w:color="AFAFAF"/>
            </w:tcBorders>
            <w:vAlign w:val="top"/>
          </w:tcPr>
          <w:p w14:paraId="75F49CA1" w14:textId="77777777" w:rsidR="00A83527" w:rsidRPr="00AE5FFC" w:rsidRDefault="00A83527" w:rsidP="00A83527">
            <w:pPr>
              <w:pStyle w:val="ChubbTableText"/>
              <w:rPr>
                <w:lang w:val="en-US"/>
              </w:rPr>
            </w:pPr>
            <w:r w:rsidRPr="00AE5FFC">
              <w:rPr>
                <w:lang w:val="en-US"/>
              </w:rPr>
              <w:t>Garanční období (pokud požadováno)</w:t>
            </w:r>
          </w:p>
        </w:tc>
        <w:tc>
          <w:tcPr>
            <w:tcW w:w="6435" w:type="dxa"/>
            <w:tcBorders>
              <w:top w:val="single" w:sz="4" w:space="0" w:color="AFAFAF"/>
              <w:bottom w:val="single" w:sz="4" w:space="0" w:color="AFAFAF"/>
            </w:tcBorders>
            <w:vAlign w:val="top"/>
          </w:tcPr>
          <w:p w14:paraId="4429B7B6" w14:textId="77777777" w:rsidR="00A83527" w:rsidRDefault="0022122B" w:rsidP="00A83527">
            <w:pPr>
              <w:pStyle w:val="ChubbTableText"/>
              <w:tabs>
                <w:tab w:val="left" w:pos="1799"/>
              </w:tabs>
            </w:pPr>
            <w:sdt>
              <w:sdtPr>
                <w:id w:val="84784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07BC">
              <w:t xml:space="preserve"> </w:t>
            </w:r>
            <w:r w:rsidR="00A83527">
              <w:t xml:space="preserve">12 </w:t>
            </w:r>
            <w:r w:rsidR="00A83527" w:rsidRPr="00A83527">
              <w:t>měsíců</w:t>
            </w:r>
          </w:p>
          <w:p w14:paraId="0F799843" w14:textId="77777777" w:rsidR="00A83527" w:rsidRPr="0056022A" w:rsidRDefault="0022122B" w:rsidP="00A83527">
            <w:pPr>
              <w:pStyle w:val="ChubbTableText"/>
              <w:tabs>
                <w:tab w:val="left" w:pos="1799"/>
              </w:tabs>
            </w:pPr>
            <w:sdt>
              <w:sdtPr>
                <w:id w:val="81353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07BC">
              <w:t xml:space="preserve"> </w:t>
            </w:r>
            <w:r w:rsidR="00A83527">
              <w:t xml:space="preserve">24 </w:t>
            </w:r>
            <w:r w:rsidR="00A83527">
              <w:rPr>
                <w:rFonts w:eastAsia="MS Gothic" w:cstheme="minorHAnsi"/>
                <w:lang w:val="cs-CZ"/>
              </w:rPr>
              <w:t>měsíců</w:t>
            </w:r>
          </w:p>
        </w:tc>
      </w:tr>
      <w:tr w:rsidR="00A83527" w:rsidRPr="0056022A" w14:paraId="12761A70" w14:textId="77777777" w:rsidTr="00A83527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828" w:type="dxa"/>
            <w:tcBorders>
              <w:top w:val="single" w:sz="4" w:space="0" w:color="AFAFAF"/>
              <w:bottom w:val="single" w:sz="4" w:space="0" w:color="AFAFAF"/>
            </w:tcBorders>
          </w:tcPr>
          <w:p w14:paraId="279A342D" w14:textId="77777777" w:rsidR="00A83527" w:rsidRPr="00AE5FFC" w:rsidRDefault="00A83527" w:rsidP="004B30EF">
            <w:pPr>
              <w:pStyle w:val="ChubbTableText"/>
              <w:rPr>
                <w:lang w:val="en-US"/>
              </w:rPr>
            </w:pPr>
            <w:r w:rsidRPr="00AE5FFC">
              <w:rPr>
                <w:lang w:val="en-US"/>
              </w:rPr>
              <w:t>Ukončení doby pojištění se zahrnutím garančního období (datum)</w:t>
            </w:r>
          </w:p>
        </w:tc>
        <w:tc>
          <w:tcPr>
            <w:tcW w:w="6435" w:type="dxa"/>
            <w:tcBorders>
              <w:top w:val="single" w:sz="4" w:space="0" w:color="AFAFAF"/>
              <w:bottom w:val="single" w:sz="4" w:space="0" w:color="AFAFAF"/>
            </w:tcBorders>
          </w:tcPr>
          <w:p w14:paraId="61D06315" w14:textId="77777777" w:rsidR="00A83527" w:rsidRPr="0056022A" w:rsidRDefault="00A83527" w:rsidP="004B30EF">
            <w:pPr>
              <w:pStyle w:val="ChubbTableText"/>
              <w:tabs>
                <w:tab w:val="left" w:pos="1799"/>
              </w:tabs>
            </w:pPr>
          </w:p>
        </w:tc>
      </w:tr>
    </w:tbl>
    <w:p w14:paraId="57E0ED30" w14:textId="77777777" w:rsidR="000236BE" w:rsidRDefault="000236BE">
      <w:pPr>
        <w:spacing w:after="160" w:line="259" w:lineRule="auto"/>
        <w:rPr>
          <w:bCs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Look w:val="0600" w:firstRow="0" w:lastRow="0" w:firstColumn="0" w:lastColumn="0" w:noHBand="1" w:noVBand="1"/>
      </w:tblPr>
      <w:tblGrid>
        <w:gridCol w:w="4678"/>
        <w:gridCol w:w="453"/>
        <w:gridCol w:w="5132"/>
      </w:tblGrid>
      <w:tr w:rsidR="00AE5FFC" w:rsidRPr="00AE5FFC" w14:paraId="4F072D45" w14:textId="77777777" w:rsidTr="00AE5FFC">
        <w:trPr>
          <w:trHeight w:val="340"/>
          <w:jc w:val="left"/>
        </w:trPr>
        <w:tc>
          <w:tcPr>
            <w:tcW w:w="10263" w:type="dxa"/>
            <w:gridSpan w:val="3"/>
            <w:tcBorders>
              <w:top w:val="nil"/>
              <w:bottom w:val="single" w:sz="4" w:space="0" w:color="AFAFAF"/>
            </w:tcBorders>
          </w:tcPr>
          <w:p w14:paraId="6AF8349C" w14:textId="77777777" w:rsidR="00A83527" w:rsidRPr="00AE5FFC" w:rsidRDefault="00A83527" w:rsidP="004B30EF">
            <w:pPr>
              <w:pStyle w:val="ChubbTableText"/>
              <w:rPr>
                <w:b/>
                <w:lang w:val="en-US"/>
              </w:rPr>
            </w:pPr>
            <w:r w:rsidRPr="00AE5FFC">
              <w:rPr>
                <w:b/>
                <w:lang w:val="en-US"/>
              </w:rPr>
              <w:t>Stavební část a inženýrské sítě již byly dokončeny?</w:t>
            </w:r>
          </w:p>
        </w:tc>
      </w:tr>
      <w:tr w:rsidR="00A83527" w:rsidRPr="00717576" w14:paraId="44D9E41B" w14:textId="77777777" w:rsidTr="00A83527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5131" w:type="dxa"/>
            <w:gridSpan w:val="2"/>
            <w:tcBorders>
              <w:top w:val="single" w:sz="4" w:space="0" w:color="AFAFAF"/>
              <w:bottom w:val="nil"/>
            </w:tcBorders>
          </w:tcPr>
          <w:p w14:paraId="61609FC8" w14:textId="77777777" w:rsidR="00A83527" w:rsidRPr="00A83527" w:rsidRDefault="0022122B" w:rsidP="004B30EF">
            <w:pPr>
              <w:pStyle w:val="ChubbTableText"/>
              <w:rPr>
                <w:lang w:val="en-US"/>
              </w:rPr>
            </w:pPr>
            <w:sdt>
              <w:sdtPr>
                <w:rPr>
                  <w:lang w:val="en-US"/>
                </w:rPr>
                <w:id w:val="-160695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007BC">
              <w:rPr>
                <w:lang w:val="en-US"/>
              </w:rPr>
              <w:t xml:space="preserve"> </w:t>
            </w:r>
            <w:r w:rsidR="00A83527" w:rsidRPr="00A83527">
              <w:rPr>
                <w:lang w:val="en-US"/>
              </w:rPr>
              <w:t>ANO, kdy:</w:t>
            </w:r>
          </w:p>
        </w:tc>
        <w:tc>
          <w:tcPr>
            <w:tcW w:w="5132" w:type="dxa"/>
            <w:tcBorders>
              <w:top w:val="single" w:sz="4" w:space="0" w:color="AFAFAF"/>
              <w:bottom w:val="single" w:sz="4" w:space="0" w:color="AFAFAF" w:themeColor="background2"/>
            </w:tcBorders>
          </w:tcPr>
          <w:p w14:paraId="52DEB530" w14:textId="77777777" w:rsidR="00A83527" w:rsidRPr="00A83527" w:rsidRDefault="0022122B" w:rsidP="004B30EF">
            <w:pPr>
              <w:pStyle w:val="ChubbTableText"/>
            </w:pPr>
            <w:sdt>
              <w:sdtPr>
                <w:id w:val="-122597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 w:rsidRPr="00A835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07BC">
              <w:t xml:space="preserve"> </w:t>
            </w:r>
            <w:r w:rsidR="00A83527">
              <w:t>Ne</w:t>
            </w:r>
          </w:p>
        </w:tc>
      </w:tr>
      <w:tr w:rsidR="00A83527" w:rsidRPr="00717576" w14:paraId="07830CF4" w14:textId="77777777" w:rsidTr="00A83527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4678" w:type="dxa"/>
            <w:tcBorders>
              <w:top w:val="nil"/>
              <w:bottom w:val="single" w:sz="4" w:space="0" w:color="AFAFAF" w:themeColor="background2"/>
            </w:tcBorders>
          </w:tcPr>
          <w:p w14:paraId="7610A856" w14:textId="77777777" w:rsidR="00A83527" w:rsidRPr="00A83527" w:rsidRDefault="00A83527" w:rsidP="004B30EF">
            <w:pPr>
              <w:pStyle w:val="ChubbTableText"/>
              <w:rPr>
                <w:lang w:val="en-US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7816E4D9" w14:textId="77777777" w:rsidR="00A83527" w:rsidRPr="00A83527" w:rsidRDefault="00A83527" w:rsidP="004B30EF">
            <w:pPr>
              <w:pStyle w:val="ChubbTableText"/>
              <w:rPr>
                <w:lang w:val="en-US"/>
              </w:rPr>
            </w:pPr>
          </w:p>
        </w:tc>
        <w:tc>
          <w:tcPr>
            <w:tcW w:w="5132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2156518B" w14:textId="77777777" w:rsidR="00A83527" w:rsidRPr="00A83527" w:rsidRDefault="0022122B" w:rsidP="004B30EF">
            <w:pPr>
              <w:pStyle w:val="ChubbTableText"/>
            </w:pPr>
            <w:sdt>
              <w:sdtPr>
                <w:id w:val="7618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07BC">
              <w:t xml:space="preserve"> </w:t>
            </w:r>
            <w:r w:rsidR="00A83527" w:rsidRPr="00A83527">
              <w:t>(a) nebudou realizovány</w:t>
            </w:r>
          </w:p>
        </w:tc>
      </w:tr>
      <w:tr w:rsidR="00A83527" w:rsidRPr="00717576" w14:paraId="7FBDCD58" w14:textId="77777777" w:rsidTr="00A83527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5131" w:type="dxa"/>
            <w:gridSpan w:val="2"/>
            <w:tcBorders>
              <w:top w:val="nil"/>
              <w:bottom w:val="nil"/>
            </w:tcBorders>
          </w:tcPr>
          <w:p w14:paraId="49949CBF" w14:textId="77777777" w:rsidR="00A83527" w:rsidRPr="00A83527" w:rsidRDefault="00A83527" w:rsidP="004B30EF">
            <w:pPr>
              <w:pStyle w:val="ChubbTableText"/>
              <w:rPr>
                <w:lang w:val="en-US"/>
              </w:rPr>
            </w:pPr>
          </w:p>
        </w:tc>
        <w:tc>
          <w:tcPr>
            <w:tcW w:w="5132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vAlign w:val="top"/>
          </w:tcPr>
          <w:p w14:paraId="654E1663" w14:textId="77777777" w:rsidR="00A83527" w:rsidRDefault="0022122B" w:rsidP="00A83527">
            <w:pPr>
              <w:pStyle w:val="ChubbTableText"/>
            </w:pPr>
            <w:sdt>
              <w:sdtPr>
                <w:id w:val="-58738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 w:rsidRPr="003562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07BC">
              <w:t xml:space="preserve"> </w:t>
            </w:r>
            <w:r w:rsidR="00A83527" w:rsidRPr="00A83527">
              <w:t>(b) jsou součástí kontrahovaných prací</w:t>
            </w:r>
          </w:p>
        </w:tc>
      </w:tr>
      <w:tr w:rsidR="00A83527" w:rsidRPr="00717576" w14:paraId="59F755DC" w14:textId="77777777" w:rsidTr="00A83527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5131" w:type="dxa"/>
            <w:gridSpan w:val="2"/>
            <w:tcBorders>
              <w:top w:val="nil"/>
              <w:bottom w:val="nil"/>
            </w:tcBorders>
          </w:tcPr>
          <w:p w14:paraId="2F7BB310" w14:textId="77777777" w:rsidR="00A83527" w:rsidRPr="00A83527" w:rsidRDefault="00A83527" w:rsidP="004B30EF">
            <w:pPr>
              <w:pStyle w:val="ChubbTableText"/>
              <w:rPr>
                <w:lang w:val="en-US"/>
              </w:rPr>
            </w:pPr>
          </w:p>
        </w:tc>
        <w:tc>
          <w:tcPr>
            <w:tcW w:w="5132" w:type="dxa"/>
            <w:tcBorders>
              <w:top w:val="single" w:sz="4" w:space="0" w:color="AFAFAF" w:themeColor="background2"/>
              <w:bottom w:val="nil"/>
            </w:tcBorders>
            <w:vAlign w:val="top"/>
          </w:tcPr>
          <w:p w14:paraId="37913DA9" w14:textId="77777777" w:rsidR="00A83527" w:rsidRDefault="00A83527" w:rsidP="00A83527">
            <w:pPr>
              <w:pStyle w:val="ChubbTableText"/>
            </w:pPr>
            <w:r w:rsidRPr="00A83527">
              <w:t>Poznámky/vysvětlení:</w:t>
            </w:r>
          </w:p>
        </w:tc>
      </w:tr>
      <w:tr w:rsidR="00A83527" w:rsidRPr="00717576" w14:paraId="265739C3" w14:textId="77777777" w:rsidTr="00A83527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5131" w:type="dxa"/>
            <w:gridSpan w:val="2"/>
            <w:tcBorders>
              <w:top w:val="nil"/>
              <w:bottom w:val="nil"/>
            </w:tcBorders>
          </w:tcPr>
          <w:p w14:paraId="00A5AE1F" w14:textId="77777777" w:rsidR="00A83527" w:rsidRPr="00A83527" w:rsidRDefault="00A83527" w:rsidP="004B30EF">
            <w:pPr>
              <w:pStyle w:val="ChubbTableText"/>
              <w:rPr>
                <w:lang w:val="en-US"/>
              </w:rPr>
            </w:pPr>
          </w:p>
        </w:tc>
        <w:tc>
          <w:tcPr>
            <w:tcW w:w="5132" w:type="dxa"/>
            <w:tcBorders>
              <w:top w:val="nil"/>
              <w:bottom w:val="single" w:sz="4" w:space="0" w:color="AFAFAF" w:themeColor="background2"/>
            </w:tcBorders>
            <w:vAlign w:val="top"/>
          </w:tcPr>
          <w:p w14:paraId="6F157C87" w14:textId="77777777" w:rsidR="00A83527" w:rsidRDefault="00A83527" w:rsidP="00A83527">
            <w:pPr>
              <w:pStyle w:val="ChubbTableText"/>
            </w:pPr>
          </w:p>
        </w:tc>
      </w:tr>
    </w:tbl>
    <w:p w14:paraId="7B4FB073" w14:textId="77777777" w:rsidR="000236BE" w:rsidRDefault="000236BE">
      <w:pPr>
        <w:spacing w:after="160" w:line="259" w:lineRule="auto"/>
        <w:rPr>
          <w:bCs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Look w:val="0600" w:firstRow="0" w:lastRow="0" w:firstColumn="0" w:lastColumn="0" w:noHBand="1" w:noVBand="1"/>
      </w:tblPr>
      <w:tblGrid>
        <w:gridCol w:w="2410"/>
        <w:gridCol w:w="5812"/>
        <w:gridCol w:w="1091"/>
        <w:gridCol w:w="950"/>
      </w:tblGrid>
      <w:tr w:rsidR="00AE5FFC" w:rsidRPr="00AE5FFC" w14:paraId="65719062" w14:textId="77777777" w:rsidTr="00AE5FFC">
        <w:trPr>
          <w:trHeight w:val="340"/>
          <w:jc w:val="left"/>
        </w:trPr>
        <w:tc>
          <w:tcPr>
            <w:tcW w:w="10263" w:type="dxa"/>
            <w:gridSpan w:val="4"/>
            <w:tcBorders>
              <w:top w:val="nil"/>
              <w:bottom w:val="single" w:sz="4" w:space="0" w:color="AFAFAF"/>
            </w:tcBorders>
          </w:tcPr>
          <w:p w14:paraId="3B3117F9" w14:textId="77777777" w:rsidR="00A83527" w:rsidRPr="00AE5FFC" w:rsidRDefault="00A83527" w:rsidP="004B30EF">
            <w:pPr>
              <w:pStyle w:val="ChubbTableText"/>
              <w:rPr>
                <w:b/>
                <w:lang w:val="en-US"/>
              </w:rPr>
            </w:pPr>
            <w:r w:rsidRPr="00AE5FFC">
              <w:rPr>
                <w:b/>
                <w:lang w:val="en-US"/>
              </w:rPr>
              <w:t>Vyskytují se při provádění kontrahovaných prací tato zvláštní nebo zvýšená rizika?</w:t>
            </w:r>
          </w:p>
        </w:tc>
      </w:tr>
      <w:tr w:rsidR="00A83527" w:rsidRPr="00717576" w14:paraId="6320385B" w14:textId="77777777" w:rsidTr="005515C8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8222" w:type="dxa"/>
            <w:gridSpan w:val="2"/>
            <w:tcBorders>
              <w:top w:val="single" w:sz="4" w:space="0" w:color="AFAFAF"/>
              <w:bottom w:val="single" w:sz="4" w:space="0" w:color="AFAFAF"/>
            </w:tcBorders>
            <w:vAlign w:val="top"/>
          </w:tcPr>
          <w:p w14:paraId="50BCF324" w14:textId="77777777" w:rsidR="00A83527" w:rsidRPr="00A83527" w:rsidRDefault="00A83527" w:rsidP="00A83527">
            <w:pPr>
              <w:pStyle w:val="ChubbTableText"/>
            </w:pPr>
            <w:r w:rsidRPr="00A83527">
              <w:t>Požár, výbuch</w:t>
            </w:r>
          </w:p>
        </w:tc>
        <w:tc>
          <w:tcPr>
            <w:tcW w:w="1091" w:type="dxa"/>
            <w:tcBorders>
              <w:top w:val="single" w:sz="4" w:space="0" w:color="AFAFAF"/>
              <w:bottom w:val="single" w:sz="4" w:space="0" w:color="AFAFAF"/>
            </w:tcBorders>
          </w:tcPr>
          <w:p w14:paraId="7BC8895C" w14:textId="77777777" w:rsidR="00A83527" w:rsidRPr="00717576" w:rsidRDefault="0022122B" w:rsidP="00A83527">
            <w:pPr>
              <w:pStyle w:val="ChubbTableText"/>
            </w:pPr>
            <w:sdt>
              <w:sdtPr>
                <w:id w:val="3270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 w:rsidRPr="00717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527">
              <w:t xml:space="preserve"> Ano</w:t>
            </w:r>
          </w:p>
        </w:tc>
        <w:tc>
          <w:tcPr>
            <w:tcW w:w="950" w:type="dxa"/>
            <w:tcBorders>
              <w:top w:val="single" w:sz="4" w:space="0" w:color="AFAFAF"/>
              <w:bottom w:val="single" w:sz="4" w:space="0" w:color="AFAFAF"/>
            </w:tcBorders>
          </w:tcPr>
          <w:p w14:paraId="574A9418" w14:textId="77777777" w:rsidR="00A83527" w:rsidRPr="00717576" w:rsidRDefault="0022122B" w:rsidP="00A83527">
            <w:pPr>
              <w:pStyle w:val="ChubbTableText"/>
            </w:pPr>
            <w:sdt>
              <w:sdtPr>
                <w:id w:val="136278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527">
              <w:t xml:space="preserve"> Ne</w:t>
            </w:r>
          </w:p>
        </w:tc>
      </w:tr>
      <w:tr w:rsidR="00A83527" w:rsidRPr="00717576" w14:paraId="2408934D" w14:textId="77777777" w:rsidTr="005515C8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8222" w:type="dxa"/>
            <w:gridSpan w:val="2"/>
            <w:tcBorders>
              <w:top w:val="single" w:sz="4" w:space="0" w:color="AFAFAF"/>
              <w:bottom w:val="single" w:sz="4" w:space="0" w:color="AFAFAF"/>
            </w:tcBorders>
            <w:vAlign w:val="top"/>
          </w:tcPr>
          <w:p w14:paraId="661EDA84" w14:textId="77777777" w:rsidR="00A83527" w:rsidRPr="00A83527" w:rsidRDefault="00A83527" w:rsidP="00A83527">
            <w:pPr>
              <w:pStyle w:val="ChubbTableText"/>
            </w:pPr>
            <w:r w:rsidRPr="00A83527">
              <w:t>Povodeň, záplava</w:t>
            </w:r>
          </w:p>
        </w:tc>
        <w:tc>
          <w:tcPr>
            <w:tcW w:w="1091" w:type="dxa"/>
            <w:tcBorders>
              <w:top w:val="single" w:sz="4" w:space="0" w:color="AFAFAF"/>
              <w:bottom w:val="single" w:sz="4" w:space="0" w:color="AFAFAF"/>
            </w:tcBorders>
          </w:tcPr>
          <w:p w14:paraId="48B1E387" w14:textId="77777777" w:rsidR="00A83527" w:rsidRPr="00717576" w:rsidRDefault="0022122B" w:rsidP="004B30EF">
            <w:pPr>
              <w:pStyle w:val="ChubbTableText"/>
            </w:pPr>
            <w:sdt>
              <w:sdtPr>
                <w:id w:val="-161319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 w:rsidRPr="00717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527">
              <w:t xml:space="preserve"> Ano</w:t>
            </w:r>
          </w:p>
        </w:tc>
        <w:tc>
          <w:tcPr>
            <w:tcW w:w="950" w:type="dxa"/>
            <w:tcBorders>
              <w:top w:val="single" w:sz="4" w:space="0" w:color="AFAFAF"/>
              <w:bottom w:val="single" w:sz="4" w:space="0" w:color="AFAFAF"/>
            </w:tcBorders>
          </w:tcPr>
          <w:p w14:paraId="6B728942" w14:textId="77777777" w:rsidR="00A83527" w:rsidRPr="00717576" w:rsidRDefault="0022122B" w:rsidP="004B30EF">
            <w:pPr>
              <w:pStyle w:val="ChubbTableText"/>
            </w:pPr>
            <w:sdt>
              <w:sdtPr>
                <w:id w:val="39378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527">
              <w:t xml:space="preserve"> Ne</w:t>
            </w:r>
          </w:p>
        </w:tc>
      </w:tr>
      <w:tr w:rsidR="00A83527" w:rsidRPr="00717576" w14:paraId="08145774" w14:textId="77777777" w:rsidTr="005515C8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8222" w:type="dxa"/>
            <w:gridSpan w:val="2"/>
            <w:tcBorders>
              <w:top w:val="single" w:sz="4" w:space="0" w:color="AFAFAF"/>
              <w:bottom w:val="single" w:sz="4" w:space="0" w:color="AFAFAF"/>
            </w:tcBorders>
            <w:vAlign w:val="top"/>
          </w:tcPr>
          <w:p w14:paraId="7807C138" w14:textId="77777777" w:rsidR="00A83527" w:rsidRPr="00A83527" w:rsidRDefault="00A83527" w:rsidP="00A83527">
            <w:pPr>
              <w:pStyle w:val="ChubbTableText"/>
            </w:pPr>
            <w:r w:rsidRPr="00A83527">
              <w:t>Zemní posun, sesuv půdy</w:t>
            </w:r>
          </w:p>
        </w:tc>
        <w:tc>
          <w:tcPr>
            <w:tcW w:w="1091" w:type="dxa"/>
            <w:tcBorders>
              <w:top w:val="single" w:sz="4" w:space="0" w:color="AFAFAF"/>
              <w:bottom w:val="single" w:sz="4" w:space="0" w:color="AFAFAF"/>
            </w:tcBorders>
          </w:tcPr>
          <w:p w14:paraId="5C8C6FC9" w14:textId="77777777" w:rsidR="00A83527" w:rsidRPr="00717576" w:rsidRDefault="0022122B" w:rsidP="004B30EF">
            <w:pPr>
              <w:pStyle w:val="ChubbTableText"/>
            </w:pPr>
            <w:sdt>
              <w:sdtPr>
                <w:id w:val="106052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 w:rsidRPr="00717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527">
              <w:t xml:space="preserve"> Ano</w:t>
            </w:r>
          </w:p>
        </w:tc>
        <w:tc>
          <w:tcPr>
            <w:tcW w:w="950" w:type="dxa"/>
            <w:tcBorders>
              <w:top w:val="single" w:sz="4" w:space="0" w:color="AFAFAF"/>
              <w:bottom w:val="single" w:sz="4" w:space="0" w:color="AFAFAF"/>
            </w:tcBorders>
          </w:tcPr>
          <w:p w14:paraId="12A96856" w14:textId="77777777" w:rsidR="00A83527" w:rsidRPr="00717576" w:rsidRDefault="0022122B" w:rsidP="004B30EF">
            <w:pPr>
              <w:pStyle w:val="ChubbTableText"/>
            </w:pPr>
            <w:sdt>
              <w:sdtPr>
                <w:id w:val="147255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527">
              <w:t xml:space="preserve"> Ne</w:t>
            </w:r>
          </w:p>
        </w:tc>
      </w:tr>
      <w:tr w:rsidR="00A83527" w:rsidRPr="00717576" w14:paraId="5B20101F" w14:textId="77777777" w:rsidTr="005515C8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8222" w:type="dxa"/>
            <w:gridSpan w:val="2"/>
            <w:tcBorders>
              <w:top w:val="single" w:sz="4" w:space="0" w:color="AFAFAF"/>
              <w:bottom w:val="single" w:sz="4" w:space="0" w:color="AFAFAF"/>
            </w:tcBorders>
            <w:vAlign w:val="top"/>
          </w:tcPr>
          <w:p w14:paraId="0F6BB710" w14:textId="77777777" w:rsidR="00A83527" w:rsidRPr="00A83527" w:rsidRDefault="00A83527" w:rsidP="00A83527">
            <w:pPr>
              <w:pStyle w:val="ChubbTableText"/>
            </w:pPr>
            <w:r w:rsidRPr="00A83527">
              <w:t>Bouře, vichřice</w:t>
            </w:r>
          </w:p>
        </w:tc>
        <w:tc>
          <w:tcPr>
            <w:tcW w:w="1091" w:type="dxa"/>
            <w:tcBorders>
              <w:top w:val="single" w:sz="4" w:space="0" w:color="AFAFAF"/>
              <w:bottom w:val="single" w:sz="4" w:space="0" w:color="AFAFAF"/>
            </w:tcBorders>
          </w:tcPr>
          <w:p w14:paraId="325AA3F3" w14:textId="77777777" w:rsidR="00A83527" w:rsidRPr="00717576" w:rsidRDefault="0022122B" w:rsidP="004B30EF">
            <w:pPr>
              <w:pStyle w:val="ChubbTableText"/>
            </w:pPr>
            <w:sdt>
              <w:sdtPr>
                <w:id w:val="-34948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 w:rsidRPr="00717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527">
              <w:t xml:space="preserve"> Ano</w:t>
            </w:r>
          </w:p>
        </w:tc>
        <w:tc>
          <w:tcPr>
            <w:tcW w:w="950" w:type="dxa"/>
            <w:tcBorders>
              <w:top w:val="single" w:sz="4" w:space="0" w:color="AFAFAF"/>
              <w:bottom w:val="single" w:sz="4" w:space="0" w:color="AFAFAF"/>
            </w:tcBorders>
          </w:tcPr>
          <w:p w14:paraId="5A507186" w14:textId="77777777" w:rsidR="00A83527" w:rsidRPr="00717576" w:rsidRDefault="0022122B" w:rsidP="004B30EF">
            <w:pPr>
              <w:pStyle w:val="ChubbTableText"/>
            </w:pPr>
            <w:sdt>
              <w:sdtPr>
                <w:id w:val="162149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527">
              <w:t xml:space="preserve"> Ne</w:t>
            </w:r>
          </w:p>
        </w:tc>
      </w:tr>
      <w:tr w:rsidR="00A83527" w:rsidRPr="00717576" w14:paraId="2D8A83C1" w14:textId="77777777" w:rsidTr="005515C8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8222" w:type="dxa"/>
            <w:gridSpan w:val="2"/>
            <w:tcBorders>
              <w:top w:val="single" w:sz="4" w:space="0" w:color="AFAFAF"/>
              <w:bottom w:val="single" w:sz="4" w:space="0" w:color="AFAFAF"/>
            </w:tcBorders>
            <w:vAlign w:val="top"/>
          </w:tcPr>
          <w:p w14:paraId="78176B6C" w14:textId="77777777" w:rsidR="00A83527" w:rsidRPr="00A83527" w:rsidRDefault="00A83527" w:rsidP="00A83527">
            <w:pPr>
              <w:pStyle w:val="ChubbTableText"/>
            </w:pPr>
            <w:r w:rsidRPr="00A83527">
              <w:t>Práce s trhavinou</w:t>
            </w:r>
          </w:p>
        </w:tc>
        <w:tc>
          <w:tcPr>
            <w:tcW w:w="1091" w:type="dxa"/>
            <w:tcBorders>
              <w:top w:val="single" w:sz="4" w:space="0" w:color="AFAFAF"/>
              <w:bottom w:val="single" w:sz="4" w:space="0" w:color="AFAFAF"/>
            </w:tcBorders>
          </w:tcPr>
          <w:p w14:paraId="3580F93C" w14:textId="77777777" w:rsidR="00A83527" w:rsidRPr="00717576" w:rsidRDefault="0022122B" w:rsidP="004B30EF">
            <w:pPr>
              <w:pStyle w:val="ChubbTableText"/>
            </w:pPr>
            <w:sdt>
              <w:sdtPr>
                <w:id w:val="101834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 w:rsidRPr="00717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527">
              <w:t xml:space="preserve"> Ano</w:t>
            </w:r>
          </w:p>
        </w:tc>
        <w:tc>
          <w:tcPr>
            <w:tcW w:w="950" w:type="dxa"/>
            <w:tcBorders>
              <w:top w:val="single" w:sz="4" w:space="0" w:color="AFAFAF"/>
              <w:bottom w:val="single" w:sz="4" w:space="0" w:color="AFAFAF"/>
            </w:tcBorders>
          </w:tcPr>
          <w:p w14:paraId="2FE634F6" w14:textId="77777777" w:rsidR="00A83527" w:rsidRPr="00717576" w:rsidRDefault="0022122B" w:rsidP="004B30EF">
            <w:pPr>
              <w:pStyle w:val="ChubbTableText"/>
            </w:pPr>
            <w:sdt>
              <w:sdtPr>
                <w:id w:val="123752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527">
              <w:t xml:space="preserve"> Ne</w:t>
            </w:r>
          </w:p>
        </w:tc>
      </w:tr>
      <w:tr w:rsidR="00A83527" w:rsidRPr="00717576" w14:paraId="7168058B" w14:textId="77777777" w:rsidTr="000D1C43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8222" w:type="dxa"/>
            <w:gridSpan w:val="2"/>
            <w:tcBorders>
              <w:top w:val="single" w:sz="4" w:space="0" w:color="AFAFAF"/>
              <w:bottom w:val="single" w:sz="4" w:space="0" w:color="AFAFAF"/>
            </w:tcBorders>
            <w:vAlign w:val="top"/>
          </w:tcPr>
          <w:p w14:paraId="35ED5A68" w14:textId="77777777" w:rsidR="00A83527" w:rsidRPr="00A83527" w:rsidRDefault="00A83527" w:rsidP="00A83527">
            <w:pPr>
              <w:pStyle w:val="ChubbTableText"/>
            </w:pPr>
            <w:r w:rsidRPr="00A83527">
              <w:t>Sopečná činnost</w:t>
            </w:r>
          </w:p>
        </w:tc>
        <w:tc>
          <w:tcPr>
            <w:tcW w:w="1091" w:type="dxa"/>
            <w:tcBorders>
              <w:top w:val="single" w:sz="4" w:space="0" w:color="AFAFAF"/>
              <w:bottom w:val="single" w:sz="4" w:space="0" w:color="AFAFAF"/>
            </w:tcBorders>
          </w:tcPr>
          <w:p w14:paraId="6DB212B5" w14:textId="77777777" w:rsidR="00A83527" w:rsidRPr="00717576" w:rsidRDefault="0022122B" w:rsidP="004B30EF">
            <w:pPr>
              <w:pStyle w:val="ChubbTableText"/>
            </w:pPr>
            <w:sdt>
              <w:sdtPr>
                <w:id w:val="-73947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 w:rsidRPr="00717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527">
              <w:t xml:space="preserve"> Ano</w:t>
            </w:r>
          </w:p>
        </w:tc>
        <w:tc>
          <w:tcPr>
            <w:tcW w:w="950" w:type="dxa"/>
            <w:tcBorders>
              <w:top w:val="single" w:sz="4" w:space="0" w:color="AFAFAF"/>
              <w:bottom w:val="single" w:sz="4" w:space="0" w:color="AFAFAF"/>
            </w:tcBorders>
          </w:tcPr>
          <w:p w14:paraId="63849C2B" w14:textId="77777777" w:rsidR="00A83527" w:rsidRPr="00717576" w:rsidRDefault="0022122B" w:rsidP="004B30EF">
            <w:pPr>
              <w:pStyle w:val="ChubbTableText"/>
            </w:pPr>
            <w:sdt>
              <w:sdtPr>
                <w:id w:val="-52709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527">
              <w:t xml:space="preserve"> Ne</w:t>
            </w:r>
          </w:p>
        </w:tc>
      </w:tr>
      <w:tr w:rsidR="00A83527" w:rsidRPr="00717576" w14:paraId="7F30CD2F" w14:textId="77777777" w:rsidTr="000D1C43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8222" w:type="dxa"/>
            <w:gridSpan w:val="2"/>
            <w:tcBorders>
              <w:top w:val="single" w:sz="4" w:space="0" w:color="AFAFAF"/>
              <w:bottom w:val="nil"/>
            </w:tcBorders>
            <w:vAlign w:val="top"/>
          </w:tcPr>
          <w:p w14:paraId="3EA9A33A" w14:textId="77777777" w:rsidR="00A83527" w:rsidRPr="00A83527" w:rsidRDefault="00A83527" w:rsidP="00A83527">
            <w:pPr>
              <w:pStyle w:val="ChubbTableText"/>
            </w:pPr>
            <w:r w:rsidRPr="00A83527">
              <w:t>Zemětřesení</w:t>
            </w:r>
          </w:p>
        </w:tc>
        <w:tc>
          <w:tcPr>
            <w:tcW w:w="1091" w:type="dxa"/>
            <w:tcBorders>
              <w:top w:val="single" w:sz="4" w:space="0" w:color="AFAFAF"/>
              <w:bottom w:val="nil"/>
            </w:tcBorders>
          </w:tcPr>
          <w:p w14:paraId="0CE7BA1F" w14:textId="77777777" w:rsidR="00A83527" w:rsidRPr="00717576" w:rsidRDefault="0022122B" w:rsidP="004B30EF">
            <w:pPr>
              <w:pStyle w:val="ChubbTableText"/>
            </w:pPr>
            <w:sdt>
              <w:sdtPr>
                <w:id w:val="-134601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 w:rsidRPr="00717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527">
              <w:t xml:space="preserve"> Ano</w:t>
            </w:r>
          </w:p>
        </w:tc>
        <w:tc>
          <w:tcPr>
            <w:tcW w:w="950" w:type="dxa"/>
            <w:tcBorders>
              <w:top w:val="single" w:sz="4" w:space="0" w:color="AFAFAF"/>
              <w:bottom w:val="nil"/>
            </w:tcBorders>
          </w:tcPr>
          <w:p w14:paraId="30DBE6C4" w14:textId="77777777" w:rsidR="00A83527" w:rsidRPr="00717576" w:rsidRDefault="0022122B" w:rsidP="004B30EF">
            <w:pPr>
              <w:pStyle w:val="ChubbTableText"/>
            </w:pPr>
            <w:sdt>
              <w:sdtPr>
                <w:id w:val="19790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527">
              <w:t xml:space="preserve"> Ne</w:t>
            </w:r>
          </w:p>
        </w:tc>
      </w:tr>
      <w:tr w:rsidR="00A83527" w:rsidRPr="00717576" w14:paraId="25A137F0" w14:textId="77777777" w:rsidTr="000D1C43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8222" w:type="dxa"/>
            <w:gridSpan w:val="2"/>
            <w:tcBorders>
              <w:top w:val="nil"/>
              <w:bottom w:val="nil"/>
            </w:tcBorders>
            <w:vAlign w:val="top"/>
          </w:tcPr>
          <w:p w14:paraId="0E3C7811" w14:textId="77777777" w:rsidR="00A83527" w:rsidRPr="00A83527" w:rsidRDefault="00A83527" w:rsidP="00A83527">
            <w:pPr>
              <w:pStyle w:val="ChubbTableText"/>
            </w:pPr>
            <w:r>
              <w:t>Jestliže ano, uveďte stupeň:</w:t>
            </w:r>
          </w:p>
        </w:tc>
        <w:tc>
          <w:tcPr>
            <w:tcW w:w="1091" w:type="dxa"/>
            <w:tcBorders>
              <w:top w:val="nil"/>
              <w:bottom w:val="nil"/>
            </w:tcBorders>
          </w:tcPr>
          <w:p w14:paraId="40D6DE8C" w14:textId="77777777" w:rsidR="00A83527" w:rsidRPr="00717576" w:rsidRDefault="00A83527" w:rsidP="004B30EF">
            <w:pPr>
              <w:pStyle w:val="ChubbTableText"/>
              <w:rPr>
                <w:rFonts w:ascii="MS Gothic" w:eastAsia="MS Gothic" w:hAnsi="MS Gothic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14:paraId="0E246772" w14:textId="77777777" w:rsidR="00A83527" w:rsidRDefault="00A83527" w:rsidP="004B30EF">
            <w:pPr>
              <w:pStyle w:val="ChubbTableText"/>
              <w:rPr>
                <w:rFonts w:ascii="MS Gothic" w:eastAsia="MS Gothic" w:hAnsi="MS Gothic"/>
              </w:rPr>
            </w:pPr>
          </w:p>
        </w:tc>
      </w:tr>
      <w:tr w:rsidR="00A83527" w:rsidRPr="00717576" w14:paraId="29E24A01" w14:textId="77777777" w:rsidTr="00A83527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2410" w:type="dxa"/>
            <w:tcBorders>
              <w:top w:val="nil"/>
              <w:bottom w:val="nil"/>
            </w:tcBorders>
            <w:vAlign w:val="top"/>
          </w:tcPr>
          <w:p w14:paraId="34EBBC84" w14:textId="77777777" w:rsidR="00A83527" w:rsidRDefault="00A83527" w:rsidP="00A83527">
            <w:pPr>
              <w:pStyle w:val="ChubbTableText"/>
            </w:pPr>
            <w:r>
              <w:tab/>
              <w:t>Intenzity:</w:t>
            </w:r>
          </w:p>
        </w:tc>
        <w:tc>
          <w:tcPr>
            <w:tcW w:w="7853" w:type="dxa"/>
            <w:gridSpan w:val="3"/>
            <w:tcBorders>
              <w:top w:val="nil"/>
              <w:bottom w:val="single" w:sz="4" w:space="0" w:color="AFAFAF"/>
            </w:tcBorders>
          </w:tcPr>
          <w:p w14:paraId="52ABF4FC" w14:textId="77777777" w:rsidR="00A83527" w:rsidRDefault="00A83527" w:rsidP="004B30EF">
            <w:pPr>
              <w:pStyle w:val="ChubbTableText"/>
              <w:rPr>
                <w:rFonts w:ascii="MS Gothic" w:eastAsia="MS Gothic" w:hAnsi="MS Gothic"/>
              </w:rPr>
            </w:pPr>
          </w:p>
        </w:tc>
      </w:tr>
      <w:tr w:rsidR="00A83527" w:rsidRPr="00717576" w14:paraId="6E8EE1D9" w14:textId="77777777" w:rsidTr="00A83527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2410" w:type="dxa"/>
            <w:tcBorders>
              <w:top w:val="nil"/>
              <w:bottom w:val="single" w:sz="4" w:space="0" w:color="AFAFAF" w:themeColor="background2"/>
            </w:tcBorders>
            <w:vAlign w:val="top"/>
          </w:tcPr>
          <w:p w14:paraId="693DD5C3" w14:textId="77777777" w:rsidR="00A83527" w:rsidRDefault="00A83527" w:rsidP="00A83527">
            <w:pPr>
              <w:pStyle w:val="ChubbTableText"/>
            </w:pPr>
            <w:r>
              <w:tab/>
              <w:t>Velikosti:</w:t>
            </w:r>
          </w:p>
        </w:tc>
        <w:tc>
          <w:tcPr>
            <w:tcW w:w="7853" w:type="dxa"/>
            <w:gridSpan w:val="3"/>
            <w:tcBorders>
              <w:top w:val="single" w:sz="4" w:space="0" w:color="AFAFAF"/>
              <w:bottom w:val="single" w:sz="4" w:space="0" w:color="AFAFAF" w:themeColor="background2"/>
            </w:tcBorders>
          </w:tcPr>
          <w:p w14:paraId="043E8C09" w14:textId="77777777" w:rsidR="00A83527" w:rsidRDefault="00A83527" w:rsidP="004B30EF">
            <w:pPr>
              <w:pStyle w:val="ChubbTableText"/>
              <w:rPr>
                <w:rFonts w:ascii="MS Gothic" w:eastAsia="MS Gothic" w:hAnsi="MS Gothic"/>
              </w:rPr>
            </w:pPr>
          </w:p>
        </w:tc>
      </w:tr>
      <w:tr w:rsidR="00A83527" w:rsidRPr="00717576" w14:paraId="3ED2EC7E" w14:textId="77777777" w:rsidTr="00A83527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2410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vAlign w:val="top"/>
          </w:tcPr>
          <w:p w14:paraId="7A7B44F4" w14:textId="77777777" w:rsidR="00A83527" w:rsidRDefault="00A83527" w:rsidP="00A83527">
            <w:pPr>
              <w:pStyle w:val="ChubbTableText"/>
            </w:pPr>
            <w:r w:rsidRPr="00A83527">
              <w:t>Jiná rizika:</w:t>
            </w:r>
          </w:p>
        </w:tc>
        <w:tc>
          <w:tcPr>
            <w:tcW w:w="7853" w:type="dxa"/>
            <w:gridSpan w:val="3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6611400C" w14:textId="77777777" w:rsidR="00A83527" w:rsidRDefault="00A83527" w:rsidP="004B30EF">
            <w:pPr>
              <w:pStyle w:val="ChubbTableText"/>
              <w:rPr>
                <w:rFonts w:ascii="MS Gothic" w:eastAsia="MS Gothic" w:hAnsi="MS Gothic"/>
              </w:rPr>
            </w:pPr>
          </w:p>
        </w:tc>
      </w:tr>
      <w:tr w:rsidR="00A83527" w:rsidRPr="00717576" w14:paraId="19C76E55" w14:textId="77777777" w:rsidTr="004B30EF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8222" w:type="dxa"/>
            <w:gridSpan w:val="2"/>
            <w:tcBorders>
              <w:top w:val="single" w:sz="4" w:space="0" w:color="AFAFAF"/>
              <w:bottom w:val="single" w:sz="4" w:space="0" w:color="AFAFAF"/>
            </w:tcBorders>
            <w:vAlign w:val="top"/>
          </w:tcPr>
          <w:p w14:paraId="3CC77956" w14:textId="77777777" w:rsidR="00A83527" w:rsidRPr="00A83527" w:rsidRDefault="00A83527" w:rsidP="004B30EF">
            <w:pPr>
              <w:pStyle w:val="ChubbTableText"/>
            </w:pPr>
            <w:r w:rsidRPr="00A83527">
              <w:lastRenderedPageBreak/>
              <w:t>Je projektovaná konstrukce odolná proti seismickým účinkům?</w:t>
            </w:r>
          </w:p>
        </w:tc>
        <w:tc>
          <w:tcPr>
            <w:tcW w:w="1091" w:type="dxa"/>
            <w:tcBorders>
              <w:top w:val="single" w:sz="4" w:space="0" w:color="AFAFAF"/>
              <w:bottom w:val="single" w:sz="4" w:space="0" w:color="AFAFAF"/>
            </w:tcBorders>
          </w:tcPr>
          <w:p w14:paraId="4B86B0BB" w14:textId="77777777" w:rsidR="00A83527" w:rsidRPr="00717576" w:rsidRDefault="0022122B" w:rsidP="004B30EF">
            <w:pPr>
              <w:pStyle w:val="ChubbTableText"/>
            </w:pPr>
            <w:sdt>
              <w:sdtPr>
                <w:id w:val="-131903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 w:rsidRPr="00717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527">
              <w:t xml:space="preserve"> Ano</w:t>
            </w:r>
          </w:p>
        </w:tc>
        <w:tc>
          <w:tcPr>
            <w:tcW w:w="950" w:type="dxa"/>
            <w:tcBorders>
              <w:top w:val="single" w:sz="4" w:space="0" w:color="AFAFAF"/>
              <w:bottom w:val="single" w:sz="4" w:space="0" w:color="AFAFAF"/>
            </w:tcBorders>
          </w:tcPr>
          <w:p w14:paraId="0936E3A2" w14:textId="77777777" w:rsidR="00A83527" w:rsidRPr="00717576" w:rsidRDefault="0022122B" w:rsidP="004B30EF">
            <w:pPr>
              <w:pStyle w:val="ChubbTableText"/>
            </w:pPr>
            <w:sdt>
              <w:sdtPr>
                <w:id w:val="147756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527">
              <w:t xml:space="preserve"> Ne</w:t>
            </w:r>
          </w:p>
        </w:tc>
      </w:tr>
    </w:tbl>
    <w:p w14:paraId="12E07A5D" w14:textId="77777777" w:rsidR="000236BE" w:rsidRDefault="000236BE">
      <w:pPr>
        <w:spacing w:after="160" w:line="259" w:lineRule="auto"/>
        <w:rPr>
          <w:bCs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Look w:val="0600" w:firstRow="0" w:lastRow="0" w:firstColumn="0" w:lastColumn="0" w:noHBand="1" w:noVBand="1"/>
      </w:tblPr>
      <w:tblGrid>
        <w:gridCol w:w="10263"/>
      </w:tblGrid>
      <w:tr w:rsidR="00AE5FFC" w:rsidRPr="00AE5FFC" w14:paraId="7BEB8A20" w14:textId="77777777" w:rsidTr="00AE5FFC">
        <w:trPr>
          <w:trHeight w:val="340"/>
          <w:jc w:val="left"/>
        </w:trPr>
        <w:tc>
          <w:tcPr>
            <w:tcW w:w="10263" w:type="dxa"/>
            <w:tcBorders>
              <w:top w:val="nil"/>
              <w:bottom w:val="single" w:sz="4" w:space="0" w:color="AFAFAF"/>
            </w:tcBorders>
          </w:tcPr>
          <w:p w14:paraId="48C30033" w14:textId="77777777" w:rsidR="00A83527" w:rsidRPr="00AE5FFC" w:rsidRDefault="00A83527" w:rsidP="004B30EF">
            <w:pPr>
              <w:pStyle w:val="ChubbTableText"/>
              <w:rPr>
                <w:b/>
                <w:lang w:val="en-US"/>
              </w:rPr>
            </w:pPr>
            <w:r w:rsidRPr="00AE5FFC">
              <w:rPr>
                <w:b/>
                <w:lang w:val="en-US"/>
              </w:rPr>
              <w:t>Podrobnosti týkající se podloží stavby/místa montáže</w:t>
            </w:r>
          </w:p>
        </w:tc>
      </w:tr>
      <w:tr w:rsidR="00A83527" w:rsidRPr="0056022A" w14:paraId="3D571B97" w14:textId="77777777" w:rsidTr="007605B2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10263" w:type="dxa"/>
            <w:tcBorders>
              <w:top w:val="single" w:sz="4" w:space="0" w:color="AFAFAF"/>
              <w:bottom w:val="single" w:sz="4" w:space="0" w:color="AFAFAF"/>
            </w:tcBorders>
          </w:tcPr>
          <w:p w14:paraId="161EF985" w14:textId="77777777" w:rsidR="00A83527" w:rsidRPr="0056022A" w:rsidRDefault="0022122B" w:rsidP="00A83527">
            <w:pPr>
              <w:pStyle w:val="ChubbTableText"/>
              <w:tabs>
                <w:tab w:val="left" w:pos="1026"/>
                <w:tab w:val="left" w:pos="2207"/>
                <w:tab w:val="left" w:pos="3153"/>
                <w:tab w:val="left" w:pos="4003"/>
                <w:tab w:val="left" w:pos="5137"/>
                <w:tab w:val="left" w:pos="6399"/>
              </w:tabs>
            </w:pPr>
            <w:sdt>
              <w:sdtPr>
                <w:id w:val="-41416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3527">
              <w:t xml:space="preserve"> </w:t>
            </w:r>
            <w:r w:rsidR="00A83527" w:rsidRPr="00A83527">
              <w:t>skála</w:t>
            </w:r>
            <w:r w:rsidR="00A83527">
              <w:tab/>
            </w:r>
            <w:sdt>
              <w:sdtPr>
                <w:id w:val="-6658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07BC">
              <w:t xml:space="preserve"> </w:t>
            </w:r>
            <w:r w:rsidR="00A83527" w:rsidRPr="00A83527">
              <w:t>štěrk</w:t>
            </w:r>
            <w:r w:rsidR="00A83527">
              <w:tab/>
            </w:r>
            <w:sdt>
              <w:sdtPr>
                <w:id w:val="-23061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07BC">
              <w:t xml:space="preserve"> </w:t>
            </w:r>
            <w:r w:rsidR="00A83527" w:rsidRPr="00A83527">
              <w:t>písek</w:t>
            </w:r>
            <w:r w:rsidR="00A83527">
              <w:tab/>
            </w:r>
            <w:sdt>
              <w:sdtPr>
                <w:id w:val="165895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07BC">
              <w:t xml:space="preserve"> </w:t>
            </w:r>
            <w:r w:rsidR="00A83527" w:rsidRPr="00A83527">
              <w:t>jíl</w:t>
            </w:r>
            <w:r w:rsidR="00A83527">
              <w:tab/>
            </w:r>
            <w:sdt>
              <w:sdtPr>
                <w:id w:val="-63819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07BC">
              <w:t xml:space="preserve"> </w:t>
            </w:r>
            <w:r w:rsidR="00A83527" w:rsidRPr="00A83527">
              <w:t>hlína</w:t>
            </w:r>
            <w:r w:rsidR="00A83527">
              <w:tab/>
            </w:r>
            <w:sdt>
              <w:sdtPr>
                <w:id w:val="190864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07BC">
              <w:t xml:space="preserve"> </w:t>
            </w:r>
            <w:r w:rsidR="00A83527" w:rsidRPr="00A83527">
              <w:t>naváž</w:t>
            </w:r>
            <w:r w:rsidR="00A83527">
              <w:t xml:space="preserve">ky </w:t>
            </w:r>
            <w:r w:rsidR="00A83527">
              <w:tab/>
            </w:r>
            <w:sdt>
              <w:sdtPr>
                <w:id w:val="51080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07BC">
              <w:t xml:space="preserve"> </w:t>
            </w:r>
            <w:r w:rsidR="00A83527" w:rsidRPr="00A83527">
              <w:t>jiné</w:t>
            </w:r>
          </w:p>
        </w:tc>
      </w:tr>
    </w:tbl>
    <w:p w14:paraId="51CA3324" w14:textId="77777777" w:rsidR="000236BE" w:rsidRDefault="000236BE">
      <w:pPr>
        <w:spacing w:after="160" w:line="259" w:lineRule="auto"/>
        <w:rPr>
          <w:bCs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/>
          <w:insideH w:val="none" w:sz="0" w:space="0" w:color="auto"/>
        </w:tblBorders>
        <w:tblCellMar>
          <w:top w:w="28" w:type="dxa"/>
          <w:bottom w:w="28" w:type="dxa"/>
        </w:tblCellMar>
        <w:tblLook w:val="0480" w:firstRow="0" w:lastRow="0" w:firstColumn="1" w:lastColumn="0" w:noHBand="0" w:noVBand="1"/>
      </w:tblPr>
      <w:tblGrid>
        <w:gridCol w:w="8222"/>
        <w:gridCol w:w="1091"/>
        <w:gridCol w:w="950"/>
      </w:tblGrid>
      <w:tr w:rsidR="005B6562" w:rsidRPr="00717576" w14:paraId="3E43DCF3" w14:textId="77777777" w:rsidTr="00AE5FFC">
        <w:trPr>
          <w:trHeight w:val="340"/>
          <w:jc w:val="left"/>
        </w:trPr>
        <w:tc>
          <w:tcPr>
            <w:tcW w:w="8222" w:type="dxa"/>
            <w:vAlign w:val="top"/>
          </w:tcPr>
          <w:p w14:paraId="5518CA43" w14:textId="77777777" w:rsidR="005B6562" w:rsidRPr="005B6562" w:rsidRDefault="005B6562" w:rsidP="005B6562">
            <w:pPr>
              <w:pStyle w:val="ChubbTableText"/>
              <w:rPr>
                <w:b/>
              </w:rPr>
            </w:pPr>
            <w:r w:rsidRPr="00AE5FFC">
              <w:rPr>
                <w:b/>
                <w:lang w:val="cs-CZ"/>
              </w:rPr>
              <w:t>Jsou v blízkosti výstavby/montáže nějaké geologické zlomy?</w:t>
            </w:r>
          </w:p>
        </w:tc>
        <w:tc>
          <w:tcPr>
            <w:tcW w:w="1091" w:type="dxa"/>
            <w:vAlign w:val="top"/>
          </w:tcPr>
          <w:p w14:paraId="3314528B" w14:textId="77777777" w:rsidR="005B6562" w:rsidRPr="00717576" w:rsidRDefault="0022122B" w:rsidP="005B6562">
            <w:pPr>
              <w:pStyle w:val="ChubbTableText"/>
            </w:pPr>
            <w:sdt>
              <w:sdtPr>
                <w:id w:val="-80531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562" w:rsidRPr="00717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6562">
              <w:t xml:space="preserve"> Ano</w:t>
            </w:r>
          </w:p>
        </w:tc>
        <w:tc>
          <w:tcPr>
            <w:tcW w:w="950" w:type="dxa"/>
            <w:vAlign w:val="top"/>
          </w:tcPr>
          <w:p w14:paraId="2DAF6F0C" w14:textId="77777777" w:rsidR="005B6562" w:rsidRPr="00717576" w:rsidRDefault="0022122B" w:rsidP="005B6562">
            <w:pPr>
              <w:pStyle w:val="ChubbTableText"/>
            </w:pPr>
            <w:sdt>
              <w:sdtPr>
                <w:id w:val="-131170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5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6562">
              <w:t xml:space="preserve"> Ne</w:t>
            </w:r>
          </w:p>
        </w:tc>
      </w:tr>
    </w:tbl>
    <w:p w14:paraId="4C803BF4" w14:textId="77777777" w:rsidR="000236BE" w:rsidRDefault="000236BE">
      <w:pPr>
        <w:spacing w:after="160" w:line="259" w:lineRule="auto"/>
        <w:rPr>
          <w:bCs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AE5FFC" w:rsidRPr="00AE5FFC" w14:paraId="15D7D528" w14:textId="77777777" w:rsidTr="00AE5FFC">
        <w:trPr>
          <w:jc w:val="left"/>
        </w:trPr>
        <w:tc>
          <w:tcPr>
            <w:tcW w:w="10263" w:type="dxa"/>
            <w:tcBorders>
              <w:bottom w:val="single" w:sz="4" w:space="0" w:color="AFAFAF"/>
            </w:tcBorders>
            <w:vAlign w:val="top"/>
          </w:tcPr>
          <w:p w14:paraId="6E88EC22" w14:textId="77777777" w:rsidR="007002D6" w:rsidRPr="00AE5FFC" w:rsidRDefault="007002D6" w:rsidP="004B30EF">
            <w:pPr>
              <w:pStyle w:val="ChubbTableText"/>
              <w:rPr>
                <w:b/>
                <w:lang w:val="en-US"/>
              </w:rPr>
            </w:pPr>
            <w:r w:rsidRPr="00AE5FFC">
              <w:rPr>
                <w:b/>
                <w:lang w:val="en-US"/>
              </w:rPr>
              <w:t>Spodní voda</w:t>
            </w:r>
          </w:p>
        </w:tc>
      </w:tr>
      <w:tr w:rsidR="007002D6" w:rsidRPr="007002D6" w14:paraId="225F755D" w14:textId="77777777" w:rsidTr="007002D6">
        <w:trPr>
          <w:jc w:val="left"/>
        </w:trPr>
        <w:tc>
          <w:tcPr>
            <w:tcW w:w="10263" w:type="dxa"/>
            <w:tcBorders>
              <w:top w:val="single" w:sz="4" w:space="0" w:color="AFAFAF"/>
              <w:bottom w:val="nil"/>
            </w:tcBorders>
            <w:vAlign w:val="top"/>
          </w:tcPr>
          <w:p w14:paraId="14191C4D" w14:textId="77777777" w:rsidR="007002D6" w:rsidRPr="007002D6" w:rsidRDefault="007002D6" w:rsidP="007002D6">
            <w:pPr>
              <w:pStyle w:val="ChubbTableText"/>
              <w:rPr>
                <w:b/>
                <w:lang w:val="en-US"/>
              </w:rPr>
            </w:pPr>
            <w:r w:rsidRPr="007002D6">
              <w:rPr>
                <w:b/>
                <w:lang w:val="en-US"/>
              </w:rPr>
              <w:t xml:space="preserve">Hladina spodní vody vůči terénu: </w:t>
            </w:r>
            <w:r w:rsidRPr="007002D6">
              <w:rPr>
                <w:b/>
                <w:color w:val="AFAFAF" w:themeColor="background2"/>
                <w:lang w:val="en-US"/>
              </w:rPr>
              <w:t xml:space="preserve">__________________ </w:t>
            </w:r>
            <w:r w:rsidRPr="007002D6">
              <w:rPr>
                <w:b/>
                <w:lang w:val="en-US"/>
              </w:rPr>
              <w:t>m</w:t>
            </w:r>
          </w:p>
        </w:tc>
      </w:tr>
    </w:tbl>
    <w:p w14:paraId="43263DE3" w14:textId="77777777" w:rsidR="000236BE" w:rsidRDefault="000236BE">
      <w:pPr>
        <w:spacing w:after="160" w:line="259" w:lineRule="auto"/>
        <w:rPr>
          <w:bCs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Look w:val="0600" w:firstRow="0" w:lastRow="0" w:firstColumn="0" w:lastColumn="0" w:noHBand="1" w:noVBand="1"/>
      </w:tblPr>
      <w:tblGrid>
        <w:gridCol w:w="3119"/>
        <w:gridCol w:w="7144"/>
      </w:tblGrid>
      <w:tr w:rsidR="00AE5FFC" w:rsidRPr="00AE5FFC" w14:paraId="669AF316" w14:textId="77777777" w:rsidTr="00AE5FFC">
        <w:trPr>
          <w:trHeight w:val="340"/>
          <w:jc w:val="left"/>
        </w:trPr>
        <w:tc>
          <w:tcPr>
            <w:tcW w:w="10263" w:type="dxa"/>
            <w:gridSpan w:val="2"/>
            <w:tcBorders>
              <w:top w:val="nil"/>
              <w:bottom w:val="single" w:sz="4" w:space="0" w:color="AFAFAF"/>
            </w:tcBorders>
          </w:tcPr>
          <w:p w14:paraId="2D2103C9" w14:textId="77777777" w:rsidR="007002D6" w:rsidRPr="00AE5FFC" w:rsidRDefault="007002D6" w:rsidP="004B30EF">
            <w:pPr>
              <w:pStyle w:val="ChubbTableText"/>
              <w:rPr>
                <w:b/>
                <w:lang w:val="en-US"/>
              </w:rPr>
            </w:pPr>
            <w:r w:rsidRPr="00AE5FFC">
              <w:rPr>
                <w:b/>
                <w:lang w:val="en-US"/>
              </w:rPr>
              <w:t>Nejnižší vodní tok, jezero</w:t>
            </w:r>
          </w:p>
        </w:tc>
      </w:tr>
      <w:tr w:rsidR="007002D6" w:rsidRPr="0056022A" w14:paraId="6B741D08" w14:textId="77777777" w:rsidTr="007002D6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119" w:type="dxa"/>
            <w:tcBorders>
              <w:top w:val="single" w:sz="4" w:space="0" w:color="AFAFAF"/>
              <w:bottom w:val="single" w:sz="4" w:space="0" w:color="AFAFAF"/>
            </w:tcBorders>
          </w:tcPr>
          <w:p w14:paraId="616C6E41" w14:textId="77777777" w:rsidR="007002D6" w:rsidRPr="00AE5FFC" w:rsidRDefault="007002D6" w:rsidP="004B30EF">
            <w:pPr>
              <w:pStyle w:val="ChubbTableText"/>
              <w:rPr>
                <w:lang w:val="en-US"/>
              </w:rPr>
            </w:pPr>
            <w:r w:rsidRPr="00AE5FFC">
              <w:rPr>
                <w:lang w:val="en-US"/>
              </w:rPr>
              <w:t>Jméno:</w:t>
            </w:r>
          </w:p>
        </w:tc>
        <w:tc>
          <w:tcPr>
            <w:tcW w:w="7144" w:type="dxa"/>
            <w:tcBorders>
              <w:top w:val="single" w:sz="4" w:space="0" w:color="AFAFAF"/>
              <w:bottom w:val="single" w:sz="4" w:space="0" w:color="AFAFAF"/>
            </w:tcBorders>
          </w:tcPr>
          <w:p w14:paraId="17CE9699" w14:textId="77777777" w:rsidR="007002D6" w:rsidRPr="0056022A" w:rsidRDefault="007002D6" w:rsidP="004B30EF">
            <w:pPr>
              <w:pStyle w:val="ChubbTableText"/>
              <w:tabs>
                <w:tab w:val="left" w:pos="1799"/>
              </w:tabs>
            </w:pPr>
          </w:p>
        </w:tc>
      </w:tr>
      <w:tr w:rsidR="007002D6" w:rsidRPr="0056022A" w14:paraId="1C08F94B" w14:textId="77777777" w:rsidTr="007002D6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119" w:type="dxa"/>
            <w:tcBorders>
              <w:top w:val="single" w:sz="4" w:space="0" w:color="AFAFAF"/>
              <w:bottom w:val="single" w:sz="4" w:space="0" w:color="AFAFAF"/>
            </w:tcBorders>
          </w:tcPr>
          <w:p w14:paraId="608AB79C" w14:textId="77777777" w:rsidR="007002D6" w:rsidRPr="00AE5FFC" w:rsidRDefault="007002D6" w:rsidP="004B30EF">
            <w:pPr>
              <w:pStyle w:val="ChubbTableText"/>
              <w:rPr>
                <w:lang w:val="en-US"/>
              </w:rPr>
            </w:pPr>
            <w:r w:rsidRPr="00AE5FFC">
              <w:rPr>
                <w:lang w:val="en-US"/>
              </w:rPr>
              <w:t>Vzdálenost od místa stavby:</w:t>
            </w:r>
          </w:p>
        </w:tc>
        <w:tc>
          <w:tcPr>
            <w:tcW w:w="7144" w:type="dxa"/>
            <w:tcBorders>
              <w:top w:val="single" w:sz="4" w:space="0" w:color="AFAFAF"/>
              <w:bottom w:val="single" w:sz="4" w:space="0" w:color="AFAFAF"/>
            </w:tcBorders>
          </w:tcPr>
          <w:p w14:paraId="44B2D7AE" w14:textId="77777777" w:rsidR="007002D6" w:rsidRPr="0056022A" w:rsidRDefault="007002D6" w:rsidP="004B30EF">
            <w:pPr>
              <w:pStyle w:val="ChubbTableText"/>
              <w:tabs>
                <w:tab w:val="left" w:pos="1799"/>
              </w:tabs>
            </w:pPr>
          </w:p>
        </w:tc>
      </w:tr>
    </w:tbl>
    <w:p w14:paraId="1F5065E0" w14:textId="77777777" w:rsidR="0056022A" w:rsidRDefault="0056022A">
      <w:pPr>
        <w:spacing w:after="160" w:line="259" w:lineRule="auto"/>
        <w:rPr>
          <w:bCs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Look w:val="0600" w:firstRow="0" w:lastRow="0" w:firstColumn="0" w:lastColumn="0" w:noHBand="1" w:noVBand="1"/>
      </w:tblPr>
      <w:tblGrid>
        <w:gridCol w:w="3119"/>
        <w:gridCol w:w="3260"/>
        <w:gridCol w:w="851"/>
        <w:gridCol w:w="3033"/>
      </w:tblGrid>
      <w:tr w:rsidR="00AE5FFC" w:rsidRPr="00AE5FFC" w14:paraId="25A1D3E9" w14:textId="77777777" w:rsidTr="00AE5FFC">
        <w:trPr>
          <w:trHeight w:val="340"/>
          <w:jc w:val="left"/>
        </w:trPr>
        <w:tc>
          <w:tcPr>
            <w:tcW w:w="10263" w:type="dxa"/>
            <w:gridSpan w:val="4"/>
            <w:tcBorders>
              <w:top w:val="nil"/>
              <w:bottom w:val="single" w:sz="4" w:space="0" w:color="AFAFAF"/>
            </w:tcBorders>
          </w:tcPr>
          <w:p w14:paraId="6A60FB9E" w14:textId="77777777" w:rsidR="007002D6" w:rsidRPr="00AE5FFC" w:rsidRDefault="007002D6" w:rsidP="004B30EF">
            <w:pPr>
              <w:pStyle w:val="ChubbTableText"/>
              <w:rPr>
                <w:b/>
                <w:lang w:val="en-US"/>
              </w:rPr>
            </w:pPr>
            <w:r w:rsidRPr="00AE5FFC">
              <w:rPr>
                <w:b/>
                <w:lang w:val="en-US"/>
              </w:rPr>
              <w:t>Úroveň vodní hladiny</w:t>
            </w:r>
          </w:p>
        </w:tc>
      </w:tr>
      <w:tr w:rsidR="007002D6" w:rsidRPr="0056022A" w14:paraId="13088317" w14:textId="77777777" w:rsidTr="004B30EF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119" w:type="dxa"/>
            <w:tcBorders>
              <w:top w:val="single" w:sz="4" w:space="0" w:color="AFAFAF"/>
              <w:bottom w:val="single" w:sz="4" w:space="0" w:color="AFAFAF"/>
            </w:tcBorders>
          </w:tcPr>
          <w:p w14:paraId="4C4B609E" w14:textId="77777777" w:rsidR="007002D6" w:rsidRPr="00AE5FFC" w:rsidRDefault="007002D6" w:rsidP="004B30EF">
            <w:pPr>
              <w:pStyle w:val="ChubbTableText"/>
              <w:rPr>
                <w:lang w:val="en-US"/>
              </w:rPr>
            </w:pPr>
            <w:r w:rsidRPr="00AE5FFC">
              <w:rPr>
                <w:lang w:val="en-US"/>
              </w:rPr>
              <w:t>Nejnižší stav vody:</w:t>
            </w:r>
          </w:p>
        </w:tc>
        <w:tc>
          <w:tcPr>
            <w:tcW w:w="7144" w:type="dxa"/>
            <w:gridSpan w:val="3"/>
            <w:tcBorders>
              <w:top w:val="single" w:sz="4" w:space="0" w:color="AFAFAF"/>
              <w:bottom w:val="single" w:sz="4" w:space="0" w:color="AFAFAF"/>
            </w:tcBorders>
          </w:tcPr>
          <w:p w14:paraId="02C6787A" w14:textId="77777777" w:rsidR="007002D6" w:rsidRPr="00AE5FFC" w:rsidRDefault="007002D6" w:rsidP="004B30EF">
            <w:pPr>
              <w:pStyle w:val="ChubbTableText"/>
              <w:tabs>
                <w:tab w:val="left" w:pos="1799"/>
              </w:tabs>
            </w:pPr>
          </w:p>
        </w:tc>
      </w:tr>
      <w:tr w:rsidR="007002D6" w:rsidRPr="0056022A" w14:paraId="6DEC19A9" w14:textId="77777777" w:rsidTr="004B30EF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119" w:type="dxa"/>
            <w:tcBorders>
              <w:top w:val="single" w:sz="4" w:space="0" w:color="AFAFAF"/>
              <w:bottom w:val="single" w:sz="4" w:space="0" w:color="AFAFAF"/>
            </w:tcBorders>
          </w:tcPr>
          <w:p w14:paraId="4899C79F" w14:textId="77777777" w:rsidR="007002D6" w:rsidRPr="00AE5FFC" w:rsidRDefault="007002D6" w:rsidP="004B30EF">
            <w:pPr>
              <w:pStyle w:val="ChubbTableText"/>
              <w:rPr>
                <w:lang w:val="en-US"/>
              </w:rPr>
            </w:pPr>
            <w:r w:rsidRPr="00AE5FFC">
              <w:rPr>
                <w:lang w:val="en-US"/>
              </w:rPr>
              <w:t>Střední stav:</w:t>
            </w:r>
          </w:p>
        </w:tc>
        <w:tc>
          <w:tcPr>
            <w:tcW w:w="7144" w:type="dxa"/>
            <w:gridSpan w:val="3"/>
            <w:tcBorders>
              <w:top w:val="single" w:sz="4" w:space="0" w:color="AFAFAF"/>
              <w:bottom w:val="single" w:sz="4" w:space="0" w:color="AFAFAF"/>
            </w:tcBorders>
          </w:tcPr>
          <w:p w14:paraId="4E8C0D6E" w14:textId="77777777" w:rsidR="007002D6" w:rsidRPr="00AE5FFC" w:rsidRDefault="007002D6" w:rsidP="004B30EF">
            <w:pPr>
              <w:pStyle w:val="ChubbTableText"/>
              <w:tabs>
                <w:tab w:val="left" w:pos="1799"/>
              </w:tabs>
            </w:pPr>
          </w:p>
        </w:tc>
      </w:tr>
      <w:tr w:rsidR="007002D6" w:rsidRPr="0056022A" w14:paraId="1D582A2C" w14:textId="77777777" w:rsidTr="007002D6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119" w:type="dxa"/>
            <w:tcBorders>
              <w:top w:val="single" w:sz="4" w:space="0" w:color="AFAFAF"/>
              <w:bottom w:val="single" w:sz="4" w:space="0" w:color="AFAFAF"/>
            </w:tcBorders>
          </w:tcPr>
          <w:p w14:paraId="15A16D65" w14:textId="77777777" w:rsidR="007002D6" w:rsidRPr="00AE5FFC" w:rsidRDefault="007002D6" w:rsidP="004B30EF">
            <w:pPr>
              <w:pStyle w:val="ChubbTableText"/>
              <w:rPr>
                <w:lang w:val="en-US"/>
              </w:rPr>
            </w:pPr>
            <w:r w:rsidRPr="00AE5FFC">
              <w:rPr>
                <w:lang w:val="en-US"/>
              </w:rPr>
              <w:t>Nejvyšší naměřený stav vody:</w:t>
            </w:r>
          </w:p>
        </w:tc>
        <w:tc>
          <w:tcPr>
            <w:tcW w:w="3260" w:type="dxa"/>
            <w:tcBorders>
              <w:top w:val="single" w:sz="4" w:space="0" w:color="AFAFAF"/>
              <w:bottom w:val="single" w:sz="4" w:space="0" w:color="AFAFAF"/>
            </w:tcBorders>
          </w:tcPr>
          <w:p w14:paraId="6CEE7F0D" w14:textId="77777777" w:rsidR="007002D6" w:rsidRPr="00AE5FFC" w:rsidRDefault="007002D6" w:rsidP="004B30EF">
            <w:pPr>
              <w:pStyle w:val="ChubbTableText"/>
              <w:tabs>
                <w:tab w:val="left" w:pos="1799"/>
              </w:tabs>
            </w:pPr>
          </w:p>
        </w:tc>
        <w:tc>
          <w:tcPr>
            <w:tcW w:w="851" w:type="dxa"/>
            <w:tcBorders>
              <w:top w:val="single" w:sz="4" w:space="0" w:color="AFAFAF"/>
              <w:bottom w:val="single" w:sz="4" w:space="0" w:color="AFAFAF"/>
            </w:tcBorders>
          </w:tcPr>
          <w:p w14:paraId="148CFAE1" w14:textId="77777777" w:rsidR="007002D6" w:rsidRPr="00AE5FFC" w:rsidRDefault="007002D6" w:rsidP="004B30EF">
            <w:pPr>
              <w:pStyle w:val="ChubbTableText"/>
              <w:tabs>
                <w:tab w:val="left" w:pos="1799"/>
              </w:tabs>
            </w:pPr>
            <w:r w:rsidRPr="00AE5FFC">
              <w:t>Kdy:</w:t>
            </w:r>
          </w:p>
        </w:tc>
        <w:tc>
          <w:tcPr>
            <w:tcW w:w="3033" w:type="dxa"/>
            <w:tcBorders>
              <w:top w:val="single" w:sz="4" w:space="0" w:color="AFAFAF"/>
              <w:bottom w:val="single" w:sz="4" w:space="0" w:color="AFAFAF"/>
            </w:tcBorders>
          </w:tcPr>
          <w:p w14:paraId="7F81459A" w14:textId="77777777" w:rsidR="007002D6" w:rsidRPr="0056022A" w:rsidRDefault="007002D6" w:rsidP="004B30EF">
            <w:pPr>
              <w:pStyle w:val="ChubbTableText"/>
              <w:tabs>
                <w:tab w:val="left" w:pos="1799"/>
              </w:tabs>
            </w:pPr>
          </w:p>
        </w:tc>
      </w:tr>
    </w:tbl>
    <w:p w14:paraId="5A568BF6" w14:textId="77777777" w:rsidR="007002D6" w:rsidRDefault="007002D6">
      <w:pPr>
        <w:spacing w:after="160" w:line="259" w:lineRule="auto"/>
        <w:rPr>
          <w:bCs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Look w:val="0600" w:firstRow="0" w:lastRow="0" w:firstColumn="0" w:lastColumn="0" w:noHBand="1" w:noVBand="1"/>
      </w:tblPr>
      <w:tblGrid>
        <w:gridCol w:w="3119"/>
        <w:gridCol w:w="1559"/>
        <w:gridCol w:w="1701"/>
        <w:gridCol w:w="851"/>
        <w:gridCol w:w="3033"/>
      </w:tblGrid>
      <w:tr w:rsidR="00AE5FFC" w:rsidRPr="00AE5FFC" w14:paraId="65C376B5" w14:textId="77777777" w:rsidTr="00AE5FFC">
        <w:trPr>
          <w:trHeight w:val="340"/>
          <w:jc w:val="left"/>
        </w:trPr>
        <w:tc>
          <w:tcPr>
            <w:tcW w:w="10263" w:type="dxa"/>
            <w:gridSpan w:val="5"/>
            <w:tcBorders>
              <w:top w:val="nil"/>
              <w:bottom w:val="single" w:sz="4" w:space="0" w:color="AFAFAF"/>
            </w:tcBorders>
          </w:tcPr>
          <w:p w14:paraId="45443C20" w14:textId="77777777" w:rsidR="00714F08" w:rsidRPr="00AE5FFC" w:rsidRDefault="00714F08" w:rsidP="004B30EF">
            <w:pPr>
              <w:pStyle w:val="ChubbTableText"/>
              <w:rPr>
                <w:b/>
                <w:lang w:val="en-US"/>
              </w:rPr>
            </w:pPr>
            <w:r w:rsidRPr="00AE5FFC">
              <w:rPr>
                <w:b/>
                <w:lang w:val="en-US"/>
              </w:rPr>
              <w:t>Klimatické podmínky (vyplnit pouze je-li staveniště mimo území Evropy)</w:t>
            </w:r>
          </w:p>
        </w:tc>
      </w:tr>
      <w:tr w:rsidR="00714F08" w:rsidRPr="0056022A" w14:paraId="3C77AFA0" w14:textId="77777777" w:rsidTr="004B30EF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119" w:type="dxa"/>
            <w:tcBorders>
              <w:top w:val="single" w:sz="4" w:space="0" w:color="AFAFAF"/>
              <w:bottom w:val="single" w:sz="4" w:space="0" w:color="AFAFAF"/>
            </w:tcBorders>
          </w:tcPr>
          <w:p w14:paraId="16ADEADA" w14:textId="77777777" w:rsidR="00714F08" w:rsidRPr="00AE5FFC" w:rsidRDefault="00714F08" w:rsidP="004B30EF">
            <w:pPr>
              <w:pStyle w:val="ChubbTableText"/>
              <w:rPr>
                <w:lang w:val="en-US"/>
              </w:rPr>
            </w:pPr>
            <w:r w:rsidRPr="00AE5FFC">
              <w:rPr>
                <w:lang w:val="en-US"/>
              </w:rPr>
              <w:t>Období dešťů od:</w:t>
            </w:r>
          </w:p>
        </w:tc>
        <w:tc>
          <w:tcPr>
            <w:tcW w:w="3260" w:type="dxa"/>
            <w:gridSpan w:val="2"/>
            <w:tcBorders>
              <w:top w:val="single" w:sz="4" w:space="0" w:color="AFAFAF"/>
              <w:bottom w:val="single" w:sz="4" w:space="0" w:color="AFAFAF"/>
            </w:tcBorders>
          </w:tcPr>
          <w:p w14:paraId="291772A8" w14:textId="77777777" w:rsidR="00714F08" w:rsidRPr="00AE5FFC" w:rsidRDefault="00714F08" w:rsidP="004B30EF">
            <w:pPr>
              <w:pStyle w:val="ChubbTableText"/>
              <w:tabs>
                <w:tab w:val="left" w:pos="1799"/>
              </w:tabs>
            </w:pPr>
          </w:p>
        </w:tc>
        <w:tc>
          <w:tcPr>
            <w:tcW w:w="851" w:type="dxa"/>
            <w:tcBorders>
              <w:top w:val="single" w:sz="4" w:space="0" w:color="AFAFAF"/>
              <w:bottom w:val="single" w:sz="4" w:space="0" w:color="AFAFAF"/>
            </w:tcBorders>
          </w:tcPr>
          <w:p w14:paraId="0396591F" w14:textId="77777777" w:rsidR="00714F08" w:rsidRPr="00AE5FFC" w:rsidRDefault="00714F08" w:rsidP="004B30EF">
            <w:pPr>
              <w:pStyle w:val="ChubbTableText"/>
              <w:tabs>
                <w:tab w:val="left" w:pos="1799"/>
              </w:tabs>
            </w:pPr>
            <w:r w:rsidRPr="00AE5FFC">
              <w:t>do:</w:t>
            </w:r>
          </w:p>
        </w:tc>
        <w:tc>
          <w:tcPr>
            <w:tcW w:w="3033" w:type="dxa"/>
            <w:tcBorders>
              <w:top w:val="single" w:sz="4" w:space="0" w:color="AFAFAF"/>
              <w:bottom w:val="single" w:sz="4" w:space="0" w:color="AFAFAF"/>
            </w:tcBorders>
          </w:tcPr>
          <w:p w14:paraId="39E5B5AE" w14:textId="77777777" w:rsidR="00714F08" w:rsidRPr="0056022A" w:rsidRDefault="00714F08" w:rsidP="004B30EF">
            <w:pPr>
              <w:pStyle w:val="ChubbTableText"/>
              <w:tabs>
                <w:tab w:val="left" w:pos="1799"/>
              </w:tabs>
            </w:pPr>
          </w:p>
        </w:tc>
      </w:tr>
      <w:tr w:rsidR="00714F08" w:rsidRPr="00714F08" w14:paraId="30624D10" w14:textId="77777777" w:rsidTr="00714F08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119" w:type="dxa"/>
            <w:vMerge w:val="restart"/>
            <w:tcBorders>
              <w:top w:val="single" w:sz="4" w:space="0" w:color="AFAFAF"/>
            </w:tcBorders>
            <w:vAlign w:val="top"/>
          </w:tcPr>
          <w:p w14:paraId="569957AD" w14:textId="77777777" w:rsidR="00714F08" w:rsidRPr="00AE5FFC" w:rsidRDefault="00714F08" w:rsidP="00714F08">
            <w:pPr>
              <w:pStyle w:val="ChubbTableText"/>
              <w:rPr>
                <w:lang w:val="en-US"/>
              </w:rPr>
            </w:pPr>
            <w:r w:rsidRPr="00AE5FFC">
              <w:rPr>
                <w:lang w:val="cs-CZ"/>
              </w:rPr>
              <w:t>Max. srážky (mm):</w:t>
            </w:r>
          </w:p>
        </w:tc>
        <w:tc>
          <w:tcPr>
            <w:tcW w:w="1559" w:type="dxa"/>
            <w:tcBorders>
              <w:top w:val="single" w:sz="4" w:space="0" w:color="AFAFAF"/>
              <w:bottom w:val="single" w:sz="4" w:space="0" w:color="AFAFAF"/>
            </w:tcBorders>
          </w:tcPr>
          <w:p w14:paraId="53C57DC9" w14:textId="77777777" w:rsidR="00714F08" w:rsidRPr="00714F08" w:rsidRDefault="00714F08" w:rsidP="00714F08">
            <w:pPr>
              <w:pStyle w:val="ChubbTableText"/>
              <w:tabs>
                <w:tab w:val="left" w:pos="1799"/>
              </w:tabs>
              <w:rPr>
                <w:lang w:val="de-DE"/>
              </w:rPr>
            </w:pPr>
            <w:r w:rsidRPr="00714F08">
              <w:rPr>
                <w:lang w:val="de-DE"/>
              </w:rPr>
              <w:t xml:space="preserve">Za hodinu </w:t>
            </w:r>
          </w:p>
        </w:tc>
        <w:tc>
          <w:tcPr>
            <w:tcW w:w="5585" w:type="dxa"/>
            <w:gridSpan w:val="3"/>
            <w:tcBorders>
              <w:top w:val="single" w:sz="4" w:space="0" w:color="AFAFAF"/>
              <w:bottom w:val="single" w:sz="4" w:space="0" w:color="AFAFAF"/>
            </w:tcBorders>
          </w:tcPr>
          <w:p w14:paraId="5A775E1C" w14:textId="77777777" w:rsidR="00714F08" w:rsidRPr="00714F08" w:rsidRDefault="00714F08" w:rsidP="004B30EF">
            <w:pPr>
              <w:pStyle w:val="ChubbTableText"/>
              <w:tabs>
                <w:tab w:val="left" w:pos="1799"/>
              </w:tabs>
              <w:rPr>
                <w:lang w:val="de-DE"/>
              </w:rPr>
            </w:pPr>
          </w:p>
        </w:tc>
      </w:tr>
      <w:tr w:rsidR="00714F08" w:rsidRPr="00714F08" w14:paraId="054E0C5C" w14:textId="77777777" w:rsidTr="00CF17CD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119" w:type="dxa"/>
            <w:vMerge/>
          </w:tcPr>
          <w:p w14:paraId="46332013" w14:textId="77777777" w:rsidR="00714F08" w:rsidRPr="00AE5FFC" w:rsidRDefault="00714F08" w:rsidP="004B30EF">
            <w:pPr>
              <w:pStyle w:val="ChubbTableText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AFAFAF"/>
            </w:tcBorders>
          </w:tcPr>
          <w:p w14:paraId="32625AC3" w14:textId="77777777" w:rsidR="00714F08" w:rsidRPr="00714F08" w:rsidRDefault="00714F08" w:rsidP="00714F08">
            <w:pPr>
              <w:pStyle w:val="ChubbTableText"/>
              <w:tabs>
                <w:tab w:val="left" w:pos="1799"/>
              </w:tabs>
              <w:rPr>
                <w:lang w:val="de-DE"/>
              </w:rPr>
            </w:pPr>
            <w:r w:rsidRPr="00714F08">
              <w:rPr>
                <w:lang w:val="de-DE"/>
              </w:rPr>
              <w:t xml:space="preserve">za den </w:t>
            </w:r>
          </w:p>
        </w:tc>
        <w:tc>
          <w:tcPr>
            <w:tcW w:w="5585" w:type="dxa"/>
            <w:gridSpan w:val="3"/>
            <w:tcBorders>
              <w:top w:val="single" w:sz="4" w:space="0" w:color="AFAFAF"/>
            </w:tcBorders>
          </w:tcPr>
          <w:p w14:paraId="0240A6DD" w14:textId="77777777" w:rsidR="00714F08" w:rsidRPr="00714F08" w:rsidRDefault="00714F08" w:rsidP="004B30EF">
            <w:pPr>
              <w:pStyle w:val="ChubbTableText"/>
              <w:tabs>
                <w:tab w:val="left" w:pos="1799"/>
              </w:tabs>
              <w:rPr>
                <w:lang w:val="de-DE"/>
              </w:rPr>
            </w:pPr>
          </w:p>
        </w:tc>
      </w:tr>
      <w:tr w:rsidR="00714F08" w:rsidRPr="00714F08" w14:paraId="01B25883" w14:textId="77777777" w:rsidTr="00CF17CD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119" w:type="dxa"/>
            <w:vMerge/>
            <w:tcBorders>
              <w:bottom w:val="single" w:sz="4" w:space="0" w:color="AFAFAF"/>
            </w:tcBorders>
          </w:tcPr>
          <w:p w14:paraId="1E3CCF03" w14:textId="77777777" w:rsidR="00714F08" w:rsidRPr="00AE5FFC" w:rsidRDefault="00714F08" w:rsidP="004B30EF">
            <w:pPr>
              <w:pStyle w:val="ChubbTableText"/>
              <w:rPr>
                <w:lang w:val="de-DE"/>
              </w:rPr>
            </w:pPr>
          </w:p>
        </w:tc>
        <w:tc>
          <w:tcPr>
            <w:tcW w:w="1559" w:type="dxa"/>
            <w:tcBorders>
              <w:bottom w:val="single" w:sz="4" w:space="0" w:color="AFAFAF"/>
            </w:tcBorders>
          </w:tcPr>
          <w:p w14:paraId="1DDE694B" w14:textId="77777777" w:rsidR="00714F08" w:rsidRPr="00714F08" w:rsidRDefault="00714F08" w:rsidP="004B30EF">
            <w:pPr>
              <w:pStyle w:val="ChubbTableText"/>
              <w:tabs>
                <w:tab w:val="left" w:pos="1799"/>
              </w:tabs>
              <w:rPr>
                <w:lang w:val="de-DE"/>
              </w:rPr>
            </w:pPr>
            <w:r w:rsidRPr="00714F08">
              <w:rPr>
                <w:lang w:val="de-DE"/>
              </w:rPr>
              <w:t>za měsíc</w:t>
            </w:r>
          </w:p>
        </w:tc>
        <w:tc>
          <w:tcPr>
            <w:tcW w:w="5585" w:type="dxa"/>
            <w:gridSpan w:val="3"/>
            <w:tcBorders>
              <w:bottom w:val="single" w:sz="4" w:space="0" w:color="AFAFAF"/>
            </w:tcBorders>
          </w:tcPr>
          <w:p w14:paraId="787A2A36" w14:textId="77777777" w:rsidR="00714F08" w:rsidRPr="00714F08" w:rsidRDefault="00714F08" w:rsidP="004B30EF">
            <w:pPr>
              <w:pStyle w:val="ChubbTableText"/>
              <w:tabs>
                <w:tab w:val="left" w:pos="1799"/>
              </w:tabs>
              <w:rPr>
                <w:lang w:val="de-DE"/>
              </w:rPr>
            </w:pPr>
          </w:p>
        </w:tc>
      </w:tr>
      <w:tr w:rsidR="00714F08" w:rsidRPr="00714F08" w14:paraId="5256DD1A" w14:textId="77777777" w:rsidTr="00B25F13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119" w:type="dxa"/>
            <w:tcBorders>
              <w:top w:val="single" w:sz="4" w:space="0" w:color="AFAFAF"/>
              <w:bottom w:val="single" w:sz="4" w:space="0" w:color="AFAFAF"/>
            </w:tcBorders>
          </w:tcPr>
          <w:p w14:paraId="31FA5143" w14:textId="77777777" w:rsidR="00714F08" w:rsidRPr="00AE5FFC" w:rsidRDefault="00714F08" w:rsidP="004B30EF">
            <w:pPr>
              <w:pStyle w:val="ChubbTableText"/>
              <w:rPr>
                <w:lang w:val="de-DE"/>
              </w:rPr>
            </w:pPr>
            <w:r w:rsidRPr="00AE5FFC">
              <w:rPr>
                <w:lang w:val="de-DE"/>
              </w:rPr>
              <w:t>Riziko bouří/vichřic:</w:t>
            </w:r>
          </w:p>
        </w:tc>
        <w:tc>
          <w:tcPr>
            <w:tcW w:w="7144" w:type="dxa"/>
            <w:gridSpan w:val="4"/>
            <w:tcBorders>
              <w:top w:val="single" w:sz="4" w:space="0" w:color="AFAFAF"/>
              <w:bottom w:val="single" w:sz="4" w:space="0" w:color="AFAFAF"/>
            </w:tcBorders>
          </w:tcPr>
          <w:p w14:paraId="6B0C4F9B" w14:textId="77777777" w:rsidR="00714F08" w:rsidRPr="00714F08" w:rsidRDefault="0022122B" w:rsidP="00714F08">
            <w:pPr>
              <w:pStyle w:val="ChubbTableText"/>
              <w:tabs>
                <w:tab w:val="left" w:pos="1168"/>
                <w:tab w:val="left" w:pos="2443"/>
              </w:tabs>
              <w:rPr>
                <w:lang w:val="de-DE"/>
              </w:rPr>
            </w:pPr>
            <w:sdt>
              <w:sdtPr>
                <w:rPr>
                  <w:lang w:val="de-DE"/>
                </w:rPr>
                <w:id w:val="-159878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F0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D007BC">
              <w:rPr>
                <w:lang w:val="de-DE"/>
              </w:rPr>
              <w:t xml:space="preserve"> </w:t>
            </w:r>
            <w:r w:rsidR="00714F08" w:rsidRPr="00714F08">
              <w:rPr>
                <w:lang w:val="de-DE"/>
              </w:rPr>
              <w:t>nízké</w:t>
            </w:r>
            <w:r w:rsidR="00714F08">
              <w:rPr>
                <w:lang w:val="de-DE"/>
              </w:rPr>
              <w:tab/>
            </w:r>
            <w:sdt>
              <w:sdtPr>
                <w:rPr>
                  <w:lang w:val="de-DE"/>
                </w:rPr>
                <w:id w:val="-156232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F0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714F08" w:rsidRPr="00714F08">
              <w:rPr>
                <w:lang w:val="de-DE"/>
              </w:rPr>
              <w:t xml:space="preserve"> st</w:t>
            </w:r>
            <w:r w:rsidR="00714F08" w:rsidRPr="00714F08">
              <w:rPr>
                <w:rFonts w:ascii="Georgia" w:hAnsi="Georgia" w:cs="Georgia"/>
                <w:lang w:val="de-DE"/>
              </w:rPr>
              <w:t>ř</w:t>
            </w:r>
            <w:r w:rsidR="00714F08" w:rsidRPr="00714F08">
              <w:rPr>
                <w:lang w:val="de-DE"/>
              </w:rPr>
              <w:t>edn</w:t>
            </w:r>
            <w:r w:rsidR="00714F08" w:rsidRPr="00714F08">
              <w:rPr>
                <w:rFonts w:ascii="Georgia" w:hAnsi="Georgia" w:cs="Georgia"/>
                <w:lang w:val="de-DE"/>
              </w:rPr>
              <w:t>í</w:t>
            </w:r>
            <w:r w:rsidR="00714F08">
              <w:rPr>
                <w:lang w:val="de-DE"/>
              </w:rPr>
              <w:tab/>
            </w:r>
            <w:sdt>
              <w:sdtPr>
                <w:rPr>
                  <w:lang w:val="de-DE"/>
                </w:rPr>
                <w:id w:val="-198554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F0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D007BC">
              <w:rPr>
                <w:lang w:val="de-DE"/>
              </w:rPr>
              <w:t xml:space="preserve"> </w:t>
            </w:r>
            <w:r w:rsidR="00714F08" w:rsidRPr="00714F08">
              <w:rPr>
                <w:lang w:val="de-DE"/>
              </w:rPr>
              <w:t>vysok</w:t>
            </w:r>
            <w:r w:rsidR="00714F08" w:rsidRPr="00714F08">
              <w:rPr>
                <w:rFonts w:ascii="Georgia" w:hAnsi="Georgia" w:cs="Georgia"/>
                <w:lang w:val="de-DE"/>
              </w:rPr>
              <w:t>é</w:t>
            </w:r>
          </w:p>
        </w:tc>
      </w:tr>
    </w:tbl>
    <w:p w14:paraId="696D0895" w14:textId="77777777" w:rsidR="007002D6" w:rsidRPr="00714F08" w:rsidRDefault="007002D6">
      <w:pPr>
        <w:spacing w:after="160" w:line="259" w:lineRule="auto"/>
        <w:rPr>
          <w:bCs/>
          <w:lang w:val="de-DE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Look w:val="0600" w:firstRow="0" w:lastRow="0" w:firstColumn="0" w:lastColumn="0" w:noHBand="1" w:noVBand="1"/>
      </w:tblPr>
      <w:tblGrid>
        <w:gridCol w:w="3686"/>
        <w:gridCol w:w="6577"/>
      </w:tblGrid>
      <w:tr w:rsidR="00AE5FFC" w:rsidRPr="0022122B" w14:paraId="6123ADD6" w14:textId="77777777" w:rsidTr="00AE5FFC">
        <w:trPr>
          <w:trHeight w:val="340"/>
          <w:jc w:val="left"/>
        </w:trPr>
        <w:tc>
          <w:tcPr>
            <w:tcW w:w="10263" w:type="dxa"/>
            <w:gridSpan w:val="2"/>
            <w:tcBorders>
              <w:top w:val="nil"/>
              <w:bottom w:val="single" w:sz="4" w:space="0" w:color="AFAFAF" w:themeColor="background2"/>
            </w:tcBorders>
          </w:tcPr>
          <w:p w14:paraId="16EF29AD" w14:textId="77777777" w:rsidR="00714F08" w:rsidRPr="00AE5FFC" w:rsidRDefault="00714F08" w:rsidP="00714F08">
            <w:pPr>
              <w:pStyle w:val="ChubbTableText"/>
              <w:rPr>
                <w:b/>
                <w:lang w:val="de-DE"/>
              </w:rPr>
            </w:pPr>
            <w:r w:rsidRPr="00AE5FFC">
              <w:rPr>
                <w:b/>
                <w:lang w:val="de-DE"/>
              </w:rPr>
              <w:t>Požadavky na zvláštní krytí</w:t>
            </w:r>
          </w:p>
          <w:p w14:paraId="701E9AC0" w14:textId="77777777" w:rsidR="00714F08" w:rsidRPr="00AE5FFC" w:rsidRDefault="00714F08" w:rsidP="00714F08">
            <w:pPr>
              <w:pStyle w:val="ChubbTableText"/>
              <w:rPr>
                <w:b/>
                <w:lang w:val="de-DE"/>
              </w:rPr>
            </w:pPr>
            <w:r w:rsidRPr="00AE5FFC">
              <w:rPr>
                <w:b/>
                <w:lang w:val="de-DE"/>
              </w:rPr>
              <w:t>Mají být do pojistného krytí zahrnuty následující výdaje?</w:t>
            </w:r>
          </w:p>
        </w:tc>
      </w:tr>
      <w:tr w:rsidR="00714F08" w:rsidRPr="0022122B" w14:paraId="55994836" w14:textId="77777777" w:rsidTr="00AE5FFC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10263" w:type="dxa"/>
            <w:gridSpan w:val="2"/>
            <w:tcBorders>
              <w:top w:val="single" w:sz="4" w:space="0" w:color="AFAFAF" w:themeColor="background2"/>
              <w:bottom w:val="nil"/>
            </w:tcBorders>
          </w:tcPr>
          <w:p w14:paraId="30D0CEC6" w14:textId="77777777" w:rsidR="00714F08" w:rsidRPr="00AE5FFC" w:rsidRDefault="00714F08" w:rsidP="004B30EF">
            <w:pPr>
              <w:pStyle w:val="ChubbTableText"/>
              <w:tabs>
                <w:tab w:val="left" w:pos="1799"/>
              </w:tabs>
              <w:rPr>
                <w:lang w:val="de-DE"/>
              </w:rPr>
            </w:pPr>
            <w:r w:rsidRPr="00AE5FFC">
              <w:rPr>
                <w:lang w:val="de-DE"/>
              </w:rPr>
              <w:t>Za přesčasy, práci v noci, práci o svátcích a expresní dodávky dílů</w:t>
            </w:r>
          </w:p>
        </w:tc>
      </w:tr>
      <w:tr w:rsidR="00714F08" w:rsidRPr="0022122B" w14:paraId="546F2986" w14:textId="77777777" w:rsidTr="00714F08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686" w:type="dxa"/>
            <w:tcBorders>
              <w:top w:val="nil"/>
              <w:bottom w:val="nil"/>
            </w:tcBorders>
          </w:tcPr>
          <w:p w14:paraId="747427FD" w14:textId="77777777" w:rsidR="00714F08" w:rsidRPr="00714F08" w:rsidRDefault="0022122B" w:rsidP="00714F08">
            <w:pPr>
              <w:pStyle w:val="ChubbTableText"/>
              <w:rPr>
                <w:lang w:val="pt-PT"/>
              </w:rPr>
            </w:pPr>
            <w:sdt>
              <w:sdtPr>
                <w:rPr>
                  <w:lang w:val="pt-PT"/>
                </w:rPr>
                <w:id w:val="-79736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F08" w:rsidRPr="00714F08">
                  <w:rPr>
                    <w:rFonts w:ascii="MS Gothic" w:eastAsia="MS Gothic" w:hAnsi="MS Gothic" w:hint="eastAsia"/>
                    <w:lang w:val="pt-PT"/>
                  </w:rPr>
                  <w:t>☐</w:t>
                </w:r>
              </w:sdtContent>
            </w:sdt>
            <w:r w:rsidR="00D007BC">
              <w:rPr>
                <w:lang w:val="pt-PT"/>
              </w:rPr>
              <w:t xml:space="preserve"> </w:t>
            </w:r>
            <w:r w:rsidR="00714F08" w:rsidRPr="00714F08">
              <w:rPr>
                <w:lang w:val="pt-PT"/>
              </w:rPr>
              <w:t>A</w:t>
            </w:r>
            <w:r w:rsidR="00714F08">
              <w:rPr>
                <w:lang w:val="pt-PT"/>
              </w:rPr>
              <w:t>no</w:t>
            </w:r>
            <w:r w:rsidR="00714F08" w:rsidRPr="00714F08">
              <w:rPr>
                <w:lang w:val="pt-PT"/>
              </w:rPr>
              <w:t>, limit v Kč na jednu událost:</w:t>
            </w:r>
          </w:p>
        </w:tc>
        <w:tc>
          <w:tcPr>
            <w:tcW w:w="6577" w:type="dxa"/>
            <w:tcBorders>
              <w:top w:val="nil"/>
              <w:bottom w:val="single" w:sz="4" w:space="0" w:color="AFAFAF"/>
            </w:tcBorders>
          </w:tcPr>
          <w:p w14:paraId="272F1617" w14:textId="77777777" w:rsidR="00714F08" w:rsidRPr="00714F08" w:rsidRDefault="00714F08" w:rsidP="004B30EF">
            <w:pPr>
              <w:pStyle w:val="ChubbTableText"/>
              <w:tabs>
                <w:tab w:val="left" w:pos="1799"/>
              </w:tabs>
              <w:rPr>
                <w:lang w:val="pt-PT"/>
              </w:rPr>
            </w:pPr>
          </w:p>
        </w:tc>
      </w:tr>
      <w:tr w:rsidR="00714F08" w:rsidRPr="0056022A" w14:paraId="4F8E262B" w14:textId="77777777" w:rsidTr="00714F08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686" w:type="dxa"/>
            <w:tcBorders>
              <w:top w:val="nil"/>
              <w:bottom w:val="nil"/>
            </w:tcBorders>
          </w:tcPr>
          <w:p w14:paraId="4798EA39" w14:textId="77777777" w:rsidR="00714F08" w:rsidRPr="00714F08" w:rsidRDefault="0022122B" w:rsidP="004B30EF">
            <w:pPr>
              <w:pStyle w:val="ChubbTableText"/>
              <w:rPr>
                <w:lang w:val="en-US"/>
              </w:rPr>
            </w:pPr>
            <w:sdt>
              <w:sdtPr>
                <w:rPr>
                  <w:lang w:val="en-US"/>
                </w:rPr>
                <w:id w:val="69781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F08" w:rsidRPr="00714F0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007BC">
              <w:rPr>
                <w:lang w:val="en-US"/>
              </w:rPr>
              <w:t xml:space="preserve"> </w:t>
            </w:r>
            <w:r w:rsidR="00714F08">
              <w:rPr>
                <w:lang w:val="en-US"/>
              </w:rPr>
              <w:t>Ne</w:t>
            </w:r>
          </w:p>
        </w:tc>
        <w:tc>
          <w:tcPr>
            <w:tcW w:w="6577" w:type="dxa"/>
            <w:tcBorders>
              <w:top w:val="single" w:sz="4" w:space="0" w:color="AFAFAF"/>
              <w:bottom w:val="nil"/>
            </w:tcBorders>
          </w:tcPr>
          <w:p w14:paraId="505E5FCD" w14:textId="77777777" w:rsidR="00714F08" w:rsidRPr="0056022A" w:rsidRDefault="00714F08" w:rsidP="004B30EF">
            <w:pPr>
              <w:pStyle w:val="ChubbTableText"/>
              <w:tabs>
                <w:tab w:val="left" w:pos="1799"/>
              </w:tabs>
            </w:pPr>
          </w:p>
        </w:tc>
      </w:tr>
      <w:tr w:rsidR="00714F08" w:rsidRPr="00AE5FFC" w14:paraId="14B26A17" w14:textId="77777777" w:rsidTr="004B30EF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10263" w:type="dxa"/>
            <w:gridSpan w:val="2"/>
            <w:tcBorders>
              <w:top w:val="single" w:sz="4" w:space="0" w:color="AFAFAF"/>
              <w:bottom w:val="nil"/>
            </w:tcBorders>
          </w:tcPr>
          <w:p w14:paraId="1B5B32A3" w14:textId="77777777" w:rsidR="00714F08" w:rsidRPr="00AE5FFC" w:rsidRDefault="00714F08" w:rsidP="004B30EF">
            <w:pPr>
              <w:pStyle w:val="ChubbTableText"/>
              <w:tabs>
                <w:tab w:val="left" w:pos="1799"/>
              </w:tabs>
            </w:pPr>
            <w:r w:rsidRPr="00AE5FFC">
              <w:t>Za letecké dopravné</w:t>
            </w:r>
          </w:p>
        </w:tc>
      </w:tr>
      <w:tr w:rsidR="00714F08" w:rsidRPr="00AE5FFC" w14:paraId="49CD3E04" w14:textId="77777777" w:rsidTr="004B30EF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686" w:type="dxa"/>
            <w:tcBorders>
              <w:top w:val="nil"/>
              <w:bottom w:val="nil"/>
            </w:tcBorders>
          </w:tcPr>
          <w:p w14:paraId="1B9CA3CA" w14:textId="77777777" w:rsidR="00714F08" w:rsidRPr="00714F08" w:rsidRDefault="0022122B" w:rsidP="004B30EF">
            <w:pPr>
              <w:pStyle w:val="ChubbTableText"/>
              <w:rPr>
                <w:lang w:val="pt-PT"/>
              </w:rPr>
            </w:pPr>
            <w:sdt>
              <w:sdtPr>
                <w:rPr>
                  <w:lang w:val="pt-PT"/>
                </w:rPr>
                <w:id w:val="-199324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F08" w:rsidRPr="00714F08">
                  <w:rPr>
                    <w:rFonts w:ascii="MS Gothic" w:eastAsia="MS Gothic" w:hAnsi="MS Gothic" w:hint="eastAsia"/>
                    <w:lang w:val="pt-PT"/>
                  </w:rPr>
                  <w:t>☐</w:t>
                </w:r>
              </w:sdtContent>
            </w:sdt>
            <w:r w:rsidR="00D007BC">
              <w:rPr>
                <w:lang w:val="pt-PT"/>
              </w:rPr>
              <w:t xml:space="preserve"> </w:t>
            </w:r>
            <w:r w:rsidR="00714F08" w:rsidRPr="00714F08">
              <w:rPr>
                <w:lang w:val="pt-PT"/>
              </w:rPr>
              <w:t>A</w:t>
            </w:r>
            <w:r w:rsidR="00714F08">
              <w:rPr>
                <w:lang w:val="pt-PT"/>
              </w:rPr>
              <w:t>no</w:t>
            </w:r>
            <w:r w:rsidR="00714F08" w:rsidRPr="00714F08">
              <w:rPr>
                <w:lang w:val="pt-PT"/>
              </w:rPr>
              <w:t>, limit v Kč na jednu událost:</w:t>
            </w:r>
          </w:p>
        </w:tc>
        <w:tc>
          <w:tcPr>
            <w:tcW w:w="6577" w:type="dxa"/>
            <w:tcBorders>
              <w:top w:val="nil"/>
              <w:bottom w:val="single" w:sz="4" w:space="0" w:color="AFAFAF"/>
            </w:tcBorders>
          </w:tcPr>
          <w:p w14:paraId="63442F08" w14:textId="77777777" w:rsidR="00714F08" w:rsidRPr="00714F08" w:rsidRDefault="00714F08" w:rsidP="004B30EF">
            <w:pPr>
              <w:pStyle w:val="ChubbTableText"/>
              <w:tabs>
                <w:tab w:val="left" w:pos="1799"/>
              </w:tabs>
              <w:rPr>
                <w:lang w:val="pt-PT"/>
              </w:rPr>
            </w:pPr>
          </w:p>
        </w:tc>
      </w:tr>
      <w:tr w:rsidR="00714F08" w:rsidRPr="0056022A" w14:paraId="5AD7A43F" w14:textId="77777777" w:rsidTr="004B30EF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686" w:type="dxa"/>
            <w:tcBorders>
              <w:top w:val="nil"/>
              <w:bottom w:val="nil"/>
            </w:tcBorders>
          </w:tcPr>
          <w:p w14:paraId="61D0FFCF" w14:textId="77777777" w:rsidR="00714F08" w:rsidRPr="00714F08" w:rsidRDefault="0022122B" w:rsidP="004B30EF">
            <w:pPr>
              <w:pStyle w:val="ChubbTableText"/>
              <w:rPr>
                <w:lang w:val="en-US"/>
              </w:rPr>
            </w:pPr>
            <w:sdt>
              <w:sdtPr>
                <w:rPr>
                  <w:lang w:val="en-US"/>
                </w:rPr>
                <w:id w:val="178877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F08" w:rsidRPr="00714F0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007BC">
              <w:rPr>
                <w:lang w:val="en-US"/>
              </w:rPr>
              <w:t xml:space="preserve"> </w:t>
            </w:r>
            <w:r w:rsidR="00714F08">
              <w:rPr>
                <w:lang w:val="en-US"/>
              </w:rPr>
              <w:t>Ne</w:t>
            </w:r>
          </w:p>
        </w:tc>
        <w:tc>
          <w:tcPr>
            <w:tcW w:w="6577" w:type="dxa"/>
            <w:tcBorders>
              <w:top w:val="single" w:sz="4" w:space="0" w:color="AFAFAF"/>
              <w:bottom w:val="nil"/>
            </w:tcBorders>
          </w:tcPr>
          <w:p w14:paraId="29F298AB" w14:textId="77777777" w:rsidR="00714F08" w:rsidRPr="0056022A" w:rsidRDefault="00714F08" w:rsidP="004B30EF">
            <w:pPr>
              <w:pStyle w:val="ChubbTableText"/>
              <w:tabs>
                <w:tab w:val="left" w:pos="1799"/>
              </w:tabs>
            </w:pPr>
          </w:p>
        </w:tc>
      </w:tr>
    </w:tbl>
    <w:p w14:paraId="1DC4F3B5" w14:textId="77777777" w:rsidR="007002D6" w:rsidRDefault="007002D6">
      <w:pPr>
        <w:spacing w:after="160" w:line="259" w:lineRule="auto"/>
        <w:rPr>
          <w:bCs/>
        </w:rPr>
      </w:pPr>
    </w:p>
    <w:p w14:paraId="27C63308" w14:textId="77777777" w:rsidR="00714F08" w:rsidRDefault="00714F08">
      <w:pPr>
        <w:spacing w:after="160" w:line="259" w:lineRule="auto"/>
        <w:rPr>
          <w:bCs/>
        </w:rPr>
      </w:pPr>
    </w:p>
    <w:p w14:paraId="79A0904C" w14:textId="77777777" w:rsidR="00714F08" w:rsidRDefault="00714F08">
      <w:pPr>
        <w:spacing w:after="160" w:line="259" w:lineRule="auto"/>
        <w:rPr>
          <w:bCs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Look w:val="0600" w:firstRow="0" w:lastRow="0" w:firstColumn="0" w:lastColumn="0" w:noHBand="1" w:noVBand="1"/>
      </w:tblPr>
      <w:tblGrid>
        <w:gridCol w:w="3686"/>
        <w:gridCol w:w="6577"/>
      </w:tblGrid>
      <w:tr w:rsidR="00AE5FFC" w:rsidRPr="00AE5FFC" w14:paraId="07D689DF" w14:textId="77777777" w:rsidTr="00AE5FFC">
        <w:trPr>
          <w:trHeight w:val="340"/>
          <w:jc w:val="left"/>
        </w:trPr>
        <w:tc>
          <w:tcPr>
            <w:tcW w:w="10263" w:type="dxa"/>
            <w:gridSpan w:val="2"/>
            <w:tcBorders>
              <w:top w:val="nil"/>
              <w:bottom w:val="single" w:sz="4" w:space="0" w:color="AFAFAF" w:themeColor="background2"/>
            </w:tcBorders>
          </w:tcPr>
          <w:p w14:paraId="1FCC9E03" w14:textId="77777777" w:rsidR="00714F08" w:rsidRPr="00AE5FFC" w:rsidRDefault="00714F08" w:rsidP="004B30EF">
            <w:pPr>
              <w:pStyle w:val="ChubbTableText"/>
              <w:rPr>
                <w:b/>
                <w:lang w:val="en-US"/>
              </w:rPr>
            </w:pPr>
            <w:r w:rsidRPr="00AE5FFC">
              <w:rPr>
                <w:b/>
                <w:lang w:val="en-US"/>
              </w:rPr>
              <w:lastRenderedPageBreak/>
              <w:t>Požadavek na pojištění odpovědnosti za újmu způsobenou vadou výrobku</w:t>
            </w:r>
          </w:p>
        </w:tc>
      </w:tr>
      <w:tr w:rsidR="00714F08" w:rsidRPr="00714F08" w14:paraId="4BF6FB22" w14:textId="77777777" w:rsidTr="00AE5FFC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686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4C73ED01" w14:textId="77777777" w:rsidR="00714F08" w:rsidRPr="00714F08" w:rsidRDefault="0022122B" w:rsidP="00714F08">
            <w:pPr>
              <w:pStyle w:val="ChubbTableText"/>
              <w:rPr>
                <w:lang w:val="pt-PT"/>
              </w:rPr>
            </w:pPr>
            <w:sdt>
              <w:sdtPr>
                <w:rPr>
                  <w:lang w:val="pt-PT"/>
                </w:rPr>
                <w:id w:val="54818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F08" w:rsidRPr="00714F08">
                  <w:rPr>
                    <w:rFonts w:ascii="MS Gothic" w:eastAsia="MS Gothic" w:hAnsi="MS Gothic" w:hint="eastAsia"/>
                    <w:lang w:val="pt-PT"/>
                  </w:rPr>
                  <w:t>☐</w:t>
                </w:r>
              </w:sdtContent>
            </w:sdt>
            <w:r w:rsidR="00D007BC">
              <w:rPr>
                <w:lang w:val="pt-PT"/>
              </w:rPr>
              <w:t xml:space="preserve"> </w:t>
            </w:r>
            <w:r w:rsidR="00714F08" w:rsidRPr="00714F08">
              <w:rPr>
                <w:lang w:val="pt-PT"/>
              </w:rPr>
              <w:t>A</w:t>
            </w:r>
            <w:r w:rsidR="00714F08">
              <w:rPr>
                <w:lang w:val="pt-PT"/>
              </w:rPr>
              <w:t>no</w:t>
            </w:r>
            <w:r w:rsidR="00714F08" w:rsidRPr="00714F08">
              <w:rPr>
                <w:lang w:val="pt-PT"/>
              </w:rPr>
              <w:t>, s limitem v Kč</w:t>
            </w:r>
          </w:p>
        </w:tc>
        <w:tc>
          <w:tcPr>
            <w:tcW w:w="6577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165813A9" w14:textId="77777777" w:rsidR="00714F08" w:rsidRPr="00714F08" w:rsidRDefault="0022122B" w:rsidP="004B30EF">
            <w:pPr>
              <w:pStyle w:val="ChubbTableText"/>
              <w:tabs>
                <w:tab w:val="left" w:pos="1799"/>
              </w:tabs>
              <w:rPr>
                <w:lang w:val="pt-PT"/>
              </w:rPr>
            </w:pPr>
            <w:sdt>
              <w:sdtPr>
                <w:rPr>
                  <w:lang w:val="en-US"/>
                </w:rPr>
                <w:id w:val="104155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F08" w:rsidRPr="00714F0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007BC">
              <w:rPr>
                <w:lang w:val="en-US"/>
              </w:rPr>
              <w:t xml:space="preserve"> </w:t>
            </w:r>
            <w:r w:rsidR="00714F08">
              <w:rPr>
                <w:lang w:val="en-US"/>
              </w:rPr>
              <w:t>Ne</w:t>
            </w:r>
          </w:p>
        </w:tc>
      </w:tr>
    </w:tbl>
    <w:p w14:paraId="5D0D1ECB" w14:textId="77777777" w:rsidR="00714F08" w:rsidRDefault="00714F08">
      <w:pPr>
        <w:spacing w:after="160" w:line="259" w:lineRule="auto"/>
        <w:rPr>
          <w:bCs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Look w:val="0600" w:firstRow="0" w:lastRow="0" w:firstColumn="0" w:lastColumn="0" w:noHBand="1" w:noVBand="1"/>
      </w:tblPr>
      <w:tblGrid>
        <w:gridCol w:w="3686"/>
        <w:gridCol w:w="6577"/>
      </w:tblGrid>
      <w:tr w:rsidR="00AE5FFC" w:rsidRPr="00AE5FFC" w14:paraId="06668CD9" w14:textId="77777777" w:rsidTr="00AE5FFC">
        <w:trPr>
          <w:trHeight w:val="340"/>
          <w:jc w:val="left"/>
        </w:trPr>
        <w:tc>
          <w:tcPr>
            <w:tcW w:w="10263" w:type="dxa"/>
            <w:gridSpan w:val="2"/>
            <w:tcBorders>
              <w:top w:val="nil"/>
              <w:bottom w:val="single" w:sz="4" w:space="0" w:color="AFAFAF" w:themeColor="background2"/>
            </w:tcBorders>
          </w:tcPr>
          <w:p w14:paraId="5B632A9C" w14:textId="77777777" w:rsidR="00714F08" w:rsidRPr="00AE5FFC" w:rsidRDefault="00714F08" w:rsidP="004B30EF">
            <w:pPr>
              <w:pStyle w:val="ChubbTableText"/>
              <w:rPr>
                <w:b/>
                <w:lang w:val="en-US"/>
              </w:rPr>
            </w:pPr>
            <w:r w:rsidRPr="00AE5FFC">
              <w:rPr>
                <w:b/>
                <w:lang w:val="en-US"/>
              </w:rPr>
              <w:t xml:space="preserve">Má dodavatel prací uzavřenou pojistnou smlouvu na pojištění odpovědnosti za újmu způsobenou </w:t>
            </w:r>
            <w:r w:rsidRPr="00AE5FFC">
              <w:rPr>
                <w:b/>
                <w:lang w:val="en-US"/>
              </w:rPr>
              <w:br/>
              <w:t>vadou výrobku</w:t>
            </w:r>
          </w:p>
        </w:tc>
      </w:tr>
      <w:tr w:rsidR="00714F08" w:rsidRPr="00714F08" w14:paraId="1A694E5D" w14:textId="77777777" w:rsidTr="00AE5FFC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686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27362312" w14:textId="77777777" w:rsidR="00714F08" w:rsidRPr="00714F08" w:rsidRDefault="0022122B" w:rsidP="004B30EF">
            <w:pPr>
              <w:pStyle w:val="ChubbTableText"/>
              <w:rPr>
                <w:lang w:val="pt-PT"/>
              </w:rPr>
            </w:pPr>
            <w:sdt>
              <w:sdtPr>
                <w:rPr>
                  <w:lang w:val="pt-PT"/>
                </w:rPr>
                <w:id w:val="-182026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F08" w:rsidRPr="00714F08">
                  <w:rPr>
                    <w:rFonts w:ascii="MS Gothic" w:eastAsia="MS Gothic" w:hAnsi="MS Gothic" w:hint="eastAsia"/>
                    <w:lang w:val="pt-PT"/>
                  </w:rPr>
                  <w:t>☐</w:t>
                </w:r>
              </w:sdtContent>
            </w:sdt>
            <w:r w:rsidR="00D007BC">
              <w:rPr>
                <w:lang w:val="pt-PT"/>
              </w:rPr>
              <w:t xml:space="preserve"> </w:t>
            </w:r>
            <w:r w:rsidR="00714F08" w:rsidRPr="00714F08">
              <w:rPr>
                <w:lang w:val="pt-PT"/>
              </w:rPr>
              <w:t>A</w:t>
            </w:r>
            <w:r w:rsidR="00714F08">
              <w:rPr>
                <w:lang w:val="pt-PT"/>
              </w:rPr>
              <w:t>no</w:t>
            </w:r>
            <w:r w:rsidR="00714F08" w:rsidRPr="00714F08">
              <w:rPr>
                <w:lang w:val="pt-PT"/>
              </w:rPr>
              <w:t>, s limitem v Kč</w:t>
            </w:r>
          </w:p>
        </w:tc>
        <w:tc>
          <w:tcPr>
            <w:tcW w:w="6577" w:type="dxa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62EC32E4" w14:textId="77777777" w:rsidR="00714F08" w:rsidRPr="00714F08" w:rsidRDefault="0022122B" w:rsidP="004B30EF">
            <w:pPr>
              <w:pStyle w:val="ChubbTableText"/>
              <w:tabs>
                <w:tab w:val="left" w:pos="1799"/>
              </w:tabs>
              <w:rPr>
                <w:lang w:val="pt-PT"/>
              </w:rPr>
            </w:pPr>
            <w:sdt>
              <w:sdtPr>
                <w:rPr>
                  <w:lang w:val="en-US"/>
                </w:rPr>
                <w:id w:val="124823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F08" w:rsidRPr="00714F0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007BC">
              <w:rPr>
                <w:lang w:val="en-US"/>
              </w:rPr>
              <w:t xml:space="preserve"> </w:t>
            </w:r>
            <w:r w:rsidR="00714F08">
              <w:rPr>
                <w:lang w:val="en-US"/>
              </w:rPr>
              <w:t>Ne</w:t>
            </w:r>
          </w:p>
        </w:tc>
      </w:tr>
    </w:tbl>
    <w:p w14:paraId="54F01116" w14:textId="77777777" w:rsidR="00714F08" w:rsidRDefault="00714F08">
      <w:pPr>
        <w:spacing w:after="160" w:line="259" w:lineRule="auto"/>
        <w:rPr>
          <w:bCs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Look w:val="0600" w:firstRow="0" w:lastRow="0" w:firstColumn="0" w:lastColumn="0" w:noHBand="1" w:noVBand="1"/>
      </w:tblPr>
      <w:tblGrid>
        <w:gridCol w:w="10263"/>
      </w:tblGrid>
      <w:tr w:rsidR="00AE5FFC" w:rsidRPr="00AE5FFC" w14:paraId="74BA42B5" w14:textId="77777777" w:rsidTr="00AE5FFC">
        <w:trPr>
          <w:trHeight w:val="340"/>
          <w:jc w:val="left"/>
        </w:trPr>
        <w:tc>
          <w:tcPr>
            <w:tcW w:w="10263" w:type="dxa"/>
            <w:tcBorders>
              <w:top w:val="nil"/>
              <w:bottom w:val="single" w:sz="4" w:space="0" w:color="AFAFAF" w:themeColor="background2"/>
            </w:tcBorders>
          </w:tcPr>
          <w:p w14:paraId="18CC67E4" w14:textId="77777777" w:rsidR="00714F08" w:rsidRPr="00AE5FFC" w:rsidRDefault="00714F08" w:rsidP="004B30EF">
            <w:pPr>
              <w:pStyle w:val="ChubbTableText"/>
              <w:rPr>
                <w:b/>
                <w:lang w:val="en-US"/>
              </w:rPr>
            </w:pPr>
            <w:r w:rsidRPr="00AE5FFC">
              <w:rPr>
                <w:b/>
                <w:lang w:val="en-US"/>
              </w:rPr>
              <w:t>Podrobnosti o všech již existujících stavbách nebo majetku v okolí místa výstavby, které jsou v majetku třetích osob a které mohou být poškozeny stavebně-montážními pracemi (výkopy, vedením podzemního potrubí, stavbou pilířů, vibracemi, snížením hladiny spodních vod, montáží nadrozměrných součástí, činností jeřábu a spec. mechanizmů apod.)</w:t>
            </w:r>
          </w:p>
        </w:tc>
      </w:tr>
      <w:tr w:rsidR="00714F08" w:rsidRPr="00AE5FFC" w14:paraId="53344AE3" w14:textId="77777777" w:rsidTr="00AE5FFC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cantSplit/>
          <w:trHeight w:val="567"/>
          <w:jc w:val="left"/>
        </w:trPr>
        <w:tc>
          <w:tcPr>
            <w:tcW w:w="10263" w:type="dxa"/>
            <w:tcBorders>
              <w:top w:val="single" w:sz="4" w:space="0" w:color="AFAFAF" w:themeColor="background2"/>
              <w:bottom w:val="single" w:sz="4" w:space="0" w:color="AFAFAF"/>
            </w:tcBorders>
            <w:vAlign w:val="top"/>
          </w:tcPr>
          <w:p w14:paraId="289E1264" w14:textId="77777777" w:rsidR="00714F08" w:rsidRPr="00AE5FFC" w:rsidRDefault="00714F08" w:rsidP="00714F08">
            <w:pPr>
              <w:pStyle w:val="ChubbTableText"/>
              <w:tabs>
                <w:tab w:val="left" w:pos="1799"/>
              </w:tabs>
              <w:rPr>
                <w:lang w:val="pt-PT"/>
              </w:rPr>
            </w:pPr>
            <w:r w:rsidRPr="00AE5FFC">
              <w:rPr>
                <w:lang w:val="pt-PT"/>
              </w:rPr>
              <w:t>UVEĎTE NA SAMOSTATNÉM LISTU</w:t>
            </w:r>
          </w:p>
        </w:tc>
      </w:tr>
    </w:tbl>
    <w:p w14:paraId="1829C806" w14:textId="77777777" w:rsidR="00714F08" w:rsidRPr="00714F08" w:rsidRDefault="00714F08">
      <w:pPr>
        <w:spacing w:after="160" w:line="259" w:lineRule="auto"/>
        <w:rPr>
          <w:bCs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Look w:val="0600" w:firstRow="0" w:lastRow="0" w:firstColumn="0" w:lastColumn="0" w:noHBand="1" w:noVBand="1"/>
      </w:tblPr>
      <w:tblGrid>
        <w:gridCol w:w="3686"/>
        <w:gridCol w:w="6577"/>
      </w:tblGrid>
      <w:tr w:rsidR="00AE5FFC" w:rsidRPr="00AE5FFC" w14:paraId="001CBADC" w14:textId="77777777" w:rsidTr="00AE5FFC">
        <w:trPr>
          <w:trHeight w:val="340"/>
          <w:jc w:val="left"/>
        </w:trPr>
        <w:tc>
          <w:tcPr>
            <w:tcW w:w="10263" w:type="dxa"/>
            <w:gridSpan w:val="2"/>
            <w:tcBorders>
              <w:top w:val="nil"/>
              <w:bottom w:val="single" w:sz="4" w:space="0" w:color="AFAFAF" w:themeColor="background2"/>
            </w:tcBorders>
          </w:tcPr>
          <w:p w14:paraId="15EB54B1" w14:textId="77777777" w:rsidR="00714F08" w:rsidRPr="00AE5FFC" w:rsidRDefault="00714F08" w:rsidP="004B30EF">
            <w:pPr>
              <w:pStyle w:val="ChubbTableText"/>
              <w:rPr>
                <w:b/>
                <w:lang w:val="en-US"/>
              </w:rPr>
            </w:pPr>
            <w:r w:rsidRPr="00AE5FFC">
              <w:rPr>
                <w:b/>
                <w:lang w:val="en-US"/>
              </w:rPr>
              <w:t>Mají být do pojistného krytí zahrnuty již existující budovy a/nebo stavby a nebo v blízkosti místa provádění kontrahovaných činností, které patř</w:t>
            </w:r>
            <w:r w:rsidR="00D007BC">
              <w:rPr>
                <w:b/>
                <w:lang w:val="en-US"/>
              </w:rPr>
              <w:t xml:space="preserve">í nebo jsou ve správě investor </w:t>
            </w:r>
            <w:r w:rsidRPr="00AE5FFC">
              <w:rPr>
                <w:b/>
                <w:lang w:val="en-US"/>
              </w:rPr>
              <w:t>a/nebo dodavatele prací a to proti škodám vzniklým z přímého nebo nepřímého následku provádění kontrahovaných činností?</w:t>
            </w:r>
          </w:p>
        </w:tc>
      </w:tr>
      <w:tr w:rsidR="00714F08" w:rsidRPr="00714F08" w14:paraId="09653EF8" w14:textId="77777777" w:rsidTr="00AE5FFC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686" w:type="dxa"/>
            <w:tcBorders>
              <w:top w:val="single" w:sz="4" w:space="0" w:color="AFAFAF" w:themeColor="background2"/>
              <w:bottom w:val="nil"/>
            </w:tcBorders>
          </w:tcPr>
          <w:p w14:paraId="69393202" w14:textId="77777777" w:rsidR="00714F08" w:rsidRPr="00714F08" w:rsidRDefault="0022122B" w:rsidP="004B30EF">
            <w:pPr>
              <w:pStyle w:val="ChubbTableText"/>
              <w:rPr>
                <w:lang w:val="pt-PT"/>
              </w:rPr>
            </w:pPr>
            <w:sdt>
              <w:sdtPr>
                <w:rPr>
                  <w:lang w:val="pt-PT"/>
                </w:rPr>
                <w:id w:val="43093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F08" w:rsidRPr="00714F08">
                  <w:rPr>
                    <w:rFonts w:ascii="MS Gothic" w:eastAsia="MS Gothic" w:hAnsi="MS Gothic" w:hint="eastAsia"/>
                    <w:lang w:val="pt-PT"/>
                  </w:rPr>
                  <w:t>☐</w:t>
                </w:r>
              </w:sdtContent>
            </w:sdt>
            <w:r w:rsidR="00D007BC">
              <w:rPr>
                <w:lang w:val="pt-PT"/>
              </w:rPr>
              <w:t xml:space="preserve"> </w:t>
            </w:r>
            <w:r w:rsidR="00714F08" w:rsidRPr="00714F08">
              <w:rPr>
                <w:lang w:val="pt-PT"/>
              </w:rPr>
              <w:t>A</w:t>
            </w:r>
            <w:r w:rsidR="00714F08">
              <w:rPr>
                <w:lang w:val="pt-PT"/>
              </w:rPr>
              <w:t>no</w:t>
            </w:r>
            <w:r w:rsidR="00714F08" w:rsidRPr="00714F08">
              <w:rPr>
                <w:lang w:val="pt-PT"/>
              </w:rPr>
              <w:t>, s limitem v Kč</w:t>
            </w:r>
          </w:p>
        </w:tc>
        <w:tc>
          <w:tcPr>
            <w:tcW w:w="6577" w:type="dxa"/>
            <w:tcBorders>
              <w:top w:val="single" w:sz="4" w:space="0" w:color="AFAFAF" w:themeColor="background2"/>
              <w:bottom w:val="nil"/>
            </w:tcBorders>
          </w:tcPr>
          <w:p w14:paraId="52405762" w14:textId="77777777" w:rsidR="00714F08" w:rsidRPr="00714F08" w:rsidRDefault="0022122B" w:rsidP="004B30EF">
            <w:pPr>
              <w:pStyle w:val="ChubbTableText"/>
              <w:tabs>
                <w:tab w:val="left" w:pos="1799"/>
              </w:tabs>
              <w:rPr>
                <w:lang w:val="pt-PT"/>
              </w:rPr>
            </w:pPr>
            <w:sdt>
              <w:sdtPr>
                <w:rPr>
                  <w:lang w:val="en-US"/>
                </w:rPr>
                <w:id w:val="-3211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F08" w:rsidRPr="00714F0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007BC">
              <w:rPr>
                <w:lang w:val="en-US"/>
              </w:rPr>
              <w:t xml:space="preserve"> </w:t>
            </w:r>
            <w:r w:rsidR="00714F08">
              <w:rPr>
                <w:lang w:val="en-US"/>
              </w:rPr>
              <w:t>Ne</w:t>
            </w:r>
          </w:p>
        </w:tc>
      </w:tr>
      <w:tr w:rsidR="00714F08" w:rsidRPr="00714F08" w14:paraId="6E492195" w14:textId="77777777" w:rsidTr="00AE5FFC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686" w:type="dxa"/>
            <w:tcBorders>
              <w:top w:val="nil"/>
              <w:bottom w:val="nil"/>
            </w:tcBorders>
          </w:tcPr>
          <w:p w14:paraId="0C2D66F2" w14:textId="77777777" w:rsidR="00714F08" w:rsidRPr="00AE5FFC" w:rsidRDefault="00714F08" w:rsidP="00714F08">
            <w:pPr>
              <w:pStyle w:val="ChubbTableText"/>
              <w:rPr>
                <w:lang w:val="en-US"/>
              </w:rPr>
            </w:pPr>
            <w:r w:rsidRPr="00AE5FFC">
              <w:rPr>
                <w:lang w:val="en-US"/>
              </w:rPr>
              <w:t>Přesný popis těchto objektů (hodnota, umístění/vzdálenost od místa prováděné činnosti, stavební/konstrukční materiál, odolnost vůči požáru/výbuchu atp.):</w:t>
            </w:r>
          </w:p>
        </w:tc>
        <w:tc>
          <w:tcPr>
            <w:tcW w:w="6577" w:type="dxa"/>
            <w:tcBorders>
              <w:top w:val="nil"/>
              <w:bottom w:val="single" w:sz="4" w:space="0" w:color="AFAFAF" w:themeColor="background2"/>
            </w:tcBorders>
          </w:tcPr>
          <w:p w14:paraId="44D303E4" w14:textId="77777777" w:rsidR="00714F08" w:rsidRPr="00AE5FFC" w:rsidRDefault="00714F08" w:rsidP="00714F08">
            <w:pPr>
              <w:pStyle w:val="ChubbTableText"/>
              <w:rPr>
                <w:lang w:val="en-US"/>
              </w:rPr>
            </w:pPr>
          </w:p>
        </w:tc>
      </w:tr>
      <w:tr w:rsidR="00714F08" w:rsidRPr="00AE5FFC" w14:paraId="71B8FDD4" w14:textId="77777777" w:rsidTr="00714F08">
        <w:tblPrEx>
          <w:tblBorders>
            <w:bottom w:val="none" w:sz="0" w:space="0" w:color="auto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340"/>
          <w:jc w:val="left"/>
        </w:trPr>
        <w:tc>
          <w:tcPr>
            <w:tcW w:w="3686" w:type="dxa"/>
            <w:tcBorders>
              <w:top w:val="nil"/>
              <w:bottom w:val="nil"/>
            </w:tcBorders>
          </w:tcPr>
          <w:p w14:paraId="069A5694" w14:textId="77777777" w:rsidR="00714F08" w:rsidRPr="00AE5FFC" w:rsidRDefault="00714F08" w:rsidP="00714F08">
            <w:pPr>
              <w:pStyle w:val="ChubbTableText"/>
              <w:rPr>
                <w:lang w:val="pt-PT"/>
              </w:rPr>
            </w:pPr>
            <w:r w:rsidRPr="00AE5FFC">
              <w:t>UVEĎTE NA SAMOSTATNÉM LISTU</w:t>
            </w:r>
          </w:p>
        </w:tc>
        <w:tc>
          <w:tcPr>
            <w:tcW w:w="6577" w:type="dxa"/>
            <w:tcBorders>
              <w:top w:val="single" w:sz="4" w:space="0" w:color="AFAFAF" w:themeColor="background2"/>
              <w:bottom w:val="nil"/>
            </w:tcBorders>
          </w:tcPr>
          <w:p w14:paraId="69F83292" w14:textId="77777777" w:rsidR="00714F08" w:rsidRPr="00AE5FFC" w:rsidRDefault="00714F08" w:rsidP="00714F08">
            <w:pPr>
              <w:pStyle w:val="ChubbTableText"/>
              <w:rPr>
                <w:lang w:val="pt-PT"/>
              </w:rPr>
            </w:pPr>
          </w:p>
        </w:tc>
      </w:tr>
    </w:tbl>
    <w:p w14:paraId="60EE9258" w14:textId="77777777" w:rsidR="00714F08" w:rsidRPr="00714F08" w:rsidRDefault="00714F08">
      <w:pPr>
        <w:spacing w:after="160" w:line="259" w:lineRule="auto"/>
        <w:rPr>
          <w:bCs/>
          <w:lang w:val="pt-PT"/>
        </w:rPr>
      </w:pPr>
    </w:p>
    <w:tbl>
      <w:tblPr>
        <w:tblW w:w="10263" w:type="dxa"/>
        <w:tblInd w:w="108" w:type="dxa"/>
        <w:tblLook w:val="04A0" w:firstRow="1" w:lastRow="0" w:firstColumn="1" w:lastColumn="0" w:noHBand="0" w:noVBand="1"/>
      </w:tblPr>
      <w:tblGrid>
        <w:gridCol w:w="5670"/>
        <w:gridCol w:w="4579"/>
        <w:gridCol w:w="14"/>
      </w:tblGrid>
      <w:tr w:rsidR="00AE5FFC" w:rsidRPr="0022122B" w14:paraId="7D53AF62" w14:textId="77777777" w:rsidTr="00AE5FFC">
        <w:trPr>
          <w:trHeight w:val="242"/>
        </w:trPr>
        <w:tc>
          <w:tcPr>
            <w:tcW w:w="5000" w:type="pct"/>
            <w:gridSpan w:val="3"/>
            <w:tcBorders>
              <w:bottom w:val="single" w:sz="4" w:space="0" w:color="AFAFAF" w:themeColor="background2"/>
            </w:tcBorders>
            <w:shd w:val="clear" w:color="auto" w:fill="auto"/>
            <w:hideMark/>
          </w:tcPr>
          <w:p w14:paraId="3B711C33" w14:textId="77777777" w:rsidR="00714F08" w:rsidRPr="00AE5FFC" w:rsidRDefault="00714F08" w:rsidP="00714F08">
            <w:pPr>
              <w:pStyle w:val="ChubbTableText"/>
              <w:rPr>
                <w:b/>
                <w:lang w:val="pt-PT"/>
              </w:rPr>
            </w:pPr>
            <w:r w:rsidRPr="00AE5FFC">
              <w:rPr>
                <w:b/>
                <w:lang w:val="pt-PT"/>
              </w:rPr>
              <w:t>Pojistné částky - Oddíl I (Hmotné škody)</w:t>
            </w:r>
          </w:p>
        </w:tc>
      </w:tr>
      <w:tr w:rsidR="00263F09" w:rsidRPr="00263F09" w14:paraId="565EDCE4" w14:textId="77777777" w:rsidTr="00AE5FFC">
        <w:trPr>
          <w:trHeight w:val="242"/>
        </w:trPr>
        <w:tc>
          <w:tcPr>
            <w:tcW w:w="2762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0E7C4129" w14:textId="77777777" w:rsidR="00714F08" w:rsidRPr="00263F09" w:rsidRDefault="00263F09" w:rsidP="00263F09">
            <w:pPr>
              <w:pStyle w:val="ChubbTableText"/>
              <w:ind w:left="459" w:hanging="459"/>
              <w:rPr>
                <w:b/>
                <w:color w:val="000000" w:themeColor="text1"/>
                <w:lang w:val="pt-PT"/>
              </w:rPr>
            </w:pPr>
            <w:r w:rsidRPr="00263F09">
              <w:rPr>
                <w:b/>
                <w:lang w:val="pt-PT"/>
              </w:rPr>
              <w:t>1.</w:t>
            </w:r>
            <w:r w:rsidRPr="00263F09">
              <w:rPr>
                <w:b/>
                <w:lang w:val="pt-PT"/>
              </w:rPr>
              <w:tab/>
            </w:r>
            <w:r w:rsidR="00714F08" w:rsidRPr="00263F09">
              <w:rPr>
                <w:b/>
                <w:lang w:val="pt-PT"/>
              </w:rPr>
              <w:t>Hodnota díla celkem</w:t>
            </w:r>
          </w:p>
        </w:tc>
        <w:tc>
          <w:tcPr>
            <w:tcW w:w="2238" w:type="pct"/>
            <w:gridSpan w:val="2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4FDC6D6D" w14:textId="77777777" w:rsidR="00714F08" w:rsidRPr="00263F09" w:rsidRDefault="00714F08" w:rsidP="00714F08">
            <w:pPr>
              <w:pStyle w:val="ChubbTableText"/>
              <w:rPr>
                <w:color w:val="000000" w:themeColor="text1"/>
                <w:lang w:val="pt-PT"/>
              </w:rPr>
            </w:pPr>
            <w:r w:rsidRPr="00263F09">
              <w:rPr>
                <w:lang w:val="pt-PT"/>
              </w:rPr>
              <w:t>Kč</w:t>
            </w:r>
          </w:p>
        </w:tc>
      </w:tr>
      <w:tr w:rsidR="00263F09" w:rsidRPr="00263F09" w14:paraId="1DE0ADF3" w14:textId="77777777" w:rsidTr="000D1C43">
        <w:trPr>
          <w:trHeight w:val="242"/>
        </w:trPr>
        <w:tc>
          <w:tcPr>
            <w:tcW w:w="2762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104CFF0E" w14:textId="77777777" w:rsidR="00714F08" w:rsidRPr="00263F09" w:rsidRDefault="00714F08" w:rsidP="00263F09">
            <w:pPr>
              <w:pStyle w:val="ChubbTableText"/>
              <w:ind w:left="459" w:hanging="459"/>
              <w:rPr>
                <w:color w:val="000000" w:themeColor="text1"/>
                <w:lang w:val="pt-PT"/>
              </w:rPr>
            </w:pPr>
            <w:r w:rsidRPr="00263F09">
              <w:rPr>
                <w:lang w:val="pt-PT"/>
              </w:rPr>
              <w:t>z toho:</w:t>
            </w:r>
          </w:p>
          <w:p w14:paraId="74E188F6" w14:textId="77777777" w:rsidR="00714F08" w:rsidRPr="00263F09" w:rsidRDefault="00714F08" w:rsidP="00263F09">
            <w:pPr>
              <w:pStyle w:val="ChubbTableText"/>
              <w:ind w:left="459" w:hanging="459"/>
              <w:rPr>
                <w:color w:val="000000" w:themeColor="text1"/>
                <w:lang w:val="pt-PT"/>
              </w:rPr>
            </w:pPr>
            <w:r w:rsidRPr="00263F09">
              <w:rPr>
                <w:lang w:val="pt-PT"/>
              </w:rPr>
              <w:t>1.1</w:t>
            </w:r>
            <w:r w:rsidR="00263F09">
              <w:rPr>
                <w:lang w:val="pt-PT"/>
              </w:rPr>
              <w:tab/>
            </w:r>
            <w:r w:rsidRPr="00263F09">
              <w:rPr>
                <w:lang w:val="pt-PT"/>
              </w:rPr>
              <w:t>stavební práce</w:t>
            </w:r>
          </w:p>
        </w:tc>
        <w:tc>
          <w:tcPr>
            <w:tcW w:w="2238" w:type="pct"/>
            <w:gridSpan w:val="2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vAlign w:val="bottom"/>
          </w:tcPr>
          <w:p w14:paraId="0B502D25" w14:textId="77777777" w:rsidR="00714F08" w:rsidRPr="00263F09" w:rsidRDefault="000D1C43" w:rsidP="000D1C43">
            <w:pPr>
              <w:pStyle w:val="ChubbTableText"/>
              <w:rPr>
                <w:color w:val="000000" w:themeColor="text1"/>
                <w:lang w:val="pt-PT"/>
              </w:rPr>
            </w:pPr>
            <w:r w:rsidRPr="00263F09">
              <w:rPr>
                <w:lang w:val="pt-PT"/>
              </w:rPr>
              <w:t>Kč</w:t>
            </w:r>
          </w:p>
        </w:tc>
      </w:tr>
      <w:tr w:rsidR="00263F09" w:rsidRPr="00263F09" w14:paraId="6694E6CD" w14:textId="77777777" w:rsidTr="00263F09">
        <w:trPr>
          <w:gridAfter w:val="1"/>
          <w:wAfter w:w="7" w:type="pct"/>
          <w:trHeight w:val="240"/>
        </w:trPr>
        <w:tc>
          <w:tcPr>
            <w:tcW w:w="2762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4F7DFE05" w14:textId="77777777" w:rsidR="00714F08" w:rsidRPr="00263F09" w:rsidRDefault="00714F08" w:rsidP="00263F09">
            <w:pPr>
              <w:pStyle w:val="ChubbTableText"/>
              <w:ind w:left="459" w:hanging="459"/>
              <w:rPr>
                <w:color w:val="000000" w:themeColor="text1"/>
                <w:lang w:val="pt-PT"/>
              </w:rPr>
            </w:pPr>
            <w:r w:rsidRPr="00263F09">
              <w:rPr>
                <w:lang w:val="pt-PT"/>
              </w:rPr>
              <w:t>1.2</w:t>
            </w:r>
            <w:r w:rsidR="00263F09">
              <w:rPr>
                <w:lang w:val="pt-PT"/>
              </w:rPr>
              <w:tab/>
            </w:r>
            <w:r w:rsidRPr="00263F09">
              <w:rPr>
                <w:lang w:val="pt-PT"/>
              </w:rPr>
              <w:t>montážní práce</w:t>
            </w:r>
          </w:p>
        </w:tc>
        <w:tc>
          <w:tcPr>
            <w:tcW w:w="2231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2F86EF3E" w14:textId="77777777" w:rsidR="00714F08" w:rsidRPr="00263F09" w:rsidRDefault="000D1C43" w:rsidP="00714F08">
            <w:pPr>
              <w:pStyle w:val="ChubbTableText"/>
              <w:rPr>
                <w:color w:val="000000" w:themeColor="text1"/>
                <w:lang w:val="pt-PT"/>
              </w:rPr>
            </w:pPr>
            <w:r w:rsidRPr="00263F09">
              <w:rPr>
                <w:lang w:val="pt-PT"/>
              </w:rPr>
              <w:t xml:space="preserve">Kč </w:t>
            </w:r>
          </w:p>
        </w:tc>
      </w:tr>
      <w:tr w:rsidR="00263F09" w:rsidRPr="00263F09" w14:paraId="1D1C7B9C" w14:textId="77777777" w:rsidTr="00263F09">
        <w:trPr>
          <w:gridAfter w:val="1"/>
          <w:wAfter w:w="7" w:type="pct"/>
          <w:trHeight w:val="240"/>
        </w:trPr>
        <w:tc>
          <w:tcPr>
            <w:tcW w:w="2762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79673909" w14:textId="77777777" w:rsidR="00714F08" w:rsidRPr="00263F09" w:rsidRDefault="00714F08" w:rsidP="00263F09">
            <w:pPr>
              <w:pStyle w:val="ChubbTableText"/>
              <w:ind w:left="459" w:hanging="459"/>
              <w:rPr>
                <w:color w:val="000000" w:themeColor="text1"/>
                <w:lang w:val="pt-PT"/>
              </w:rPr>
            </w:pPr>
            <w:r w:rsidRPr="00263F09">
              <w:rPr>
                <w:lang w:val="pt-PT"/>
              </w:rPr>
              <w:t>1.3</w:t>
            </w:r>
            <w:r w:rsidR="00263F09">
              <w:rPr>
                <w:lang w:val="pt-PT"/>
              </w:rPr>
              <w:tab/>
            </w:r>
            <w:r w:rsidRPr="00263F09">
              <w:rPr>
                <w:lang w:val="pt-PT"/>
              </w:rPr>
              <w:t>jiné práce</w:t>
            </w:r>
          </w:p>
        </w:tc>
        <w:tc>
          <w:tcPr>
            <w:tcW w:w="2231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0804040F" w14:textId="77777777" w:rsidR="00714F08" w:rsidRPr="00263F09" w:rsidRDefault="000D1C43" w:rsidP="00714F08">
            <w:pPr>
              <w:pStyle w:val="ChubbTableText"/>
              <w:rPr>
                <w:rFonts w:eastAsia="MS Gothic"/>
                <w:color w:val="000000" w:themeColor="text1"/>
                <w:lang w:val="pt-PT"/>
              </w:rPr>
            </w:pPr>
            <w:r w:rsidRPr="00263F09">
              <w:rPr>
                <w:lang w:val="pt-PT"/>
              </w:rPr>
              <w:t>Kč</w:t>
            </w:r>
          </w:p>
        </w:tc>
      </w:tr>
      <w:tr w:rsidR="00263F09" w:rsidRPr="00263F09" w14:paraId="17C1DE32" w14:textId="77777777" w:rsidTr="00263F09">
        <w:trPr>
          <w:gridAfter w:val="1"/>
          <w:wAfter w:w="7" w:type="pct"/>
          <w:trHeight w:val="240"/>
        </w:trPr>
        <w:tc>
          <w:tcPr>
            <w:tcW w:w="2762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68BEC013" w14:textId="77777777" w:rsidR="00714F08" w:rsidRPr="00263F09" w:rsidRDefault="00714F08" w:rsidP="00263F09">
            <w:pPr>
              <w:pStyle w:val="ChubbTableText"/>
              <w:ind w:left="459" w:hanging="459"/>
              <w:rPr>
                <w:color w:val="000000" w:themeColor="text1"/>
                <w:lang w:val="pt-PT"/>
              </w:rPr>
            </w:pPr>
            <w:r w:rsidRPr="00263F09">
              <w:rPr>
                <w:lang w:val="pt-PT"/>
              </w:rPr>
              <w:t>1.4</w:t>
            </w:r>
            <w:r w:rsidR="00263F09">
              <w:rPr>
                <w:lang w:val="pt-PT"/>
              </w:rPr>
              <w:tab/>
            </w:r>
            <w:r w:rsidRPr="00263F09">
              <w:rPr>
                <w:lang w:val="pt-PT"/>
              </w:rPr>
              <w:t>materiály nebo položky dodávané investorem</w:t>
            </w:r>
          </w:p>
        </w:tc>
        <w:tc>
          <w:tcPr>
            <w:tcW w:w="2231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78DB7FC7" w14:textId="77777777" w:rsidR="00714F08" w:rsidRPr="00263F09" w:rsidRDefault="000D1C43" w:rsidP="00714F08">
            <w:pPr>
              <w:pStyle w:val="ChubbTableText"/>
              <w:rPr>
                <w:color w:val="000000" w:themeColor="text1"/>
                <w:lang w:val="pt-PT"/>
              </w:rPr>
            </w:pPr>
            <w:r w:rsidRPr="00263F09">
              <w:rPr>
                <w:lang w:val="pt-PT"/>
              </w:rPr>
              <w:t>Kč</w:t>
            </w:r>
          </w:p>
        </w:tc>
      </w:tr>
      <w:tr w:rsidR="00263F09" w14:paraId="1EB9D006" w14:textId="77777777" w:rsidTr="00263F09">
        <w:trPr>
          <w:gridAfter w:val="1"/>
          <w:wAfter w:w="7" w:type="pct"/>
          <w:trHeight w:val="240"/>
        </w:trPr>
        <w:tc>
          <w:tcPr>
            <w:tcW w:w="2762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0375E308" w14:textId="77777777" w:rsidR="00714F08" w:rsidRDefault="00714F08" w:rsidP="00263F09">
            <w:pPr>
              <w:pStyle w:val="ChubbTableText"/>
              <w:ind w:left="459" w:hanging="459"/>
              <w:rPr>
                <w:color w:val="000000" w:themeColor="text1"/>
              </w:rPr>
            </w:pPr>
            <w:r w:rsidRPr="00263F09">
              <w:rPr>
                <w:lang w:val="pt-PT"/>
              </w:rPr>
              <w:t>1.5</w:t>
            </w:r>
            <w:r w:rsidR="00263F09">
              <w:rPr>
                <w:lang w:val="pt-PT"/>
              </w:rPr>
              <w:tab/>
            </w:r>
            <w:r w:rsidRPr="00263F09">
              <w:rPr>
                <w:lang w:val="pt-PT"/>
              </w:rPr>
              <w:t>dop</w:t>
            </w:r>
            <w:r>
              <w:t>ravné, clo, poplatky ap.</w:t>
            </w:r>
          </w:p>
        </w:tc>
        <w:tc>
          <w:tcPr>
            <w:tcW w:w="2231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5C936C97" w14:textId="77777777" w:rsidR="00714F08" w:rsidRDefault="000D1C43" w:rsidP="00714F08">
            <w:pPr>
              <w:pStyle w:val="ChubbTableText"/>
              <w:rPr>
                <w:color w:val="000000" w:themeColor="text1"/>
              </w:rPr>
            </w:pPr>
            <w:r w:rsidRPr="00263F09">
              <w:rPr>
                <w:lang w:val="pt-PT"/>
              </w:rPr>
              <w:t>Kč</w:t>
            </w:r>
          </w:p>
        </w:tc>
      </w:tr>
      <w:tr w:rsidR="00263F09" w:rsidRPr="00263F09" w14:paraId="4E00C19C" w14:textId="77777777" w:rsidTr="00263F09">
        <w:trPr>
          <w:gridAfter w:val="1"/>
          <w:wAfter w:w="7" w:type="pct"/>
          <w:trHeight w:val="240"/>
        </w:trPr>
        <w:tc>
          <w:tcPr>
            <w:tcW w:w="2762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596E309F" w14:textId="77777777" w:rsidR="00263F09" w:rsidRPr="00263F09" w:rsidRDefault="00263F09" w:rsidP="004B30EF">
            <w:pPr>
              <w:pStyle w:val="ChubbTableText"/>
              <w:ind w:left="459" w:hanging="459"/>
              <w:rPr>
                <w:b/>
                <w:lang w:val="en-US"/>
              </w:rPr>
            </w:pPr>
            <w:r w:rsidRPr="00263F09">
              <w:rPr>
                <w:b/>
                <w:lang w:val="en-US"/>
              </w:rPr>
              <w:t>2.</w:t>
            </w:r>
            <w:r w:rsidRPr="00263F09">
              <w:rPr>
                <w:b/>
                <w:lang w:val="en-US"/>
              </w:rPr>
              <w:tab/>
              <w:t>Vybavení / zařízení staveniště nebo montážní dílny</w:t>
            </w:r>
          </w:p>
        </w:tc>
        <w:tc>
          <w:tcPr>
            <w:tcW w:w="2231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734C37AC" w14:textId="77777777" w:rsidR="00263F09" w:rsidRPr="00263F09" w:rsidRDefault="00263F09" w:rsidP="004B30EF">
            <w:pPr>
              <w:pStyle w:val="ChubbTableText"/>
              <w:rPr>
                <w:color w:val="000000" w:themeColor="text1"/>
              </w:rPr>
            </w:pPr>
            <w:r w:rsidRPr="00263F09">
              <w:rPr>
                <w:color w:val="000000" w:themeColor="text1"/>
              </w:rPr>
              <w:t>Kč</w:t>
            </w:r>
          </w:p>
        </w:tc>
      </w:tr>
      <w:tr w:rsidR="00263F09" w:rsidRPr="00263F09" w14:paraId="30D3079E" w14:textId="77777777" w:rsidTr="00263F09">
        <w:trPr>
          <w:gridAfter w:val="1"/>
          <w:wAfter w:w="7" w:type="pct"/>
          <w:trHeight w:val="240"/>
        </w:trPr>
        <w:tc>
          <w:tcPr>
            <w:tcW w:w="2762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0E106EE4" w14:textId="77777777" w:rsidR="00263F09" w:rsidRPr="00263F09" w:rsidRDefault="00263F09" w:rsidP="004B30EF">
            <w:pPr>
              <w:pStyle w:val="ChubbTableText"/>
              <w:ind w:left="459" w:hanging="459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lang w:val="en-US"/>
              </w:rPr>
              <w:tab/>
            </w:r>
            <w:r w:rsidRPr="00263F09">
              <w:rPr>
                <w:b/>
                <w:lang w:val="en-US"/>
              </w:rPr>
              <w:t>Stavební montážní stroje</w:t>
            </w:r>
          </w:p>
        </w:tc>
        <w:tc>
          <w:tcPr>
            <w:tcW w:w="2231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277AE5EA" w14:textId="77777777" w:rsidR="00263F09" w:rsidRPr="00263F09" w:rsidRDefault="00263F09" w:rsidP="004B30EF">
            <w:pPr>
              <w:pStyle w:val="ChubbTableText"/>
              <w:rPr>
                <w:color w:val="000000" w:themeColor="text1"/>
              </w:rPr>
            </w:pPr>
            <w:r w:rsidRPr="00263F09">
              <w:rPr>
                <w:color w:val="000000" w:themeColor="text1"/>
              </w:rPr>
              <w:t>Kč</w:t>
            </w:r>
          </w:p>
        </w:tc>
      </w:tr>
      <w:tr w:rsidR="00263F09" w:rsidRPr="00263F09" w14:paraId="5D6CB817" w14:textId="77777777" w:rsidTr="00263F09">
        <w:trPr>
          <w:gridAfter w:val="1"/>
          <w:wAfter w:w="7" w:type="pct"/>
          <w:trHeight w:val="240"/>
        </w:trPr>
        <w:tc>
          <w:tcPr>
            <w:tcW w:w="2762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2AD8086C" w14:textId="77777777" w:rsidR="00263F09" w:rsidRPr="00263F09" w:rsidRDefault="00263F09" w:rsidP="00263F09">
            <w:pPr>
              <w:pStyle w:val="ChubbTableText"/>
              <w:ind w:left="459" w:hanging="459"/>
              <w:rPr>
                <w:b/>
                <w:lang w:val="en-US"/>
              </w:rPr>
            </w:pPr>
            <w:r>
              <w:rPr>
                <w:b/>
                <w:lang w:val="en-US"/>
              </w:rPr>
              <w:t>4.</w:t>
            </w:r>
            <w:r>
              <w:rPr>
                <w:b/>
                <w:lang w:val="en-US"/>
              </w:rPr>
              <w:tab/>
            </w:r>
            <w:r w:rsidRPr="00263F09">
              <w:rPr>
                <w:b/>
                <w:lang w:val="en-US"/>
              </w:rPr>
              <w:t>Náklady na odstranění trosek/suti (limit)</w:t>
            </w:r>
          </w:p>
        </w:tc>
        <w:tc>
          <w:tcPr>
            <w:tcW w:w="2231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3CC7F0C6" w14:textId="77777777" w:rsidR="00263F09" w:rsidRPr="00263F09" w:rsidRDefault="00263F09" w:rsidP="004B30EF">
            <w:pPr>
              <w:pStyle w:val="ChubbTableText"/>
              <w:rPr>
                <w:color w:val="000000" w:themeColor="text1"/>
              </w:rPr>
            </w:pPr>
            <w:r w:rsidRPr="00263F09">
              <w:rPr>
                <w:color w:val="000000" w:themeColor="text1"/>
              </w:rPr>
              <w:t>Kč</w:t>
            </w:r>
          </w:p>
        </w:tc>
      </w:tr>
      <w:tr w:rsidR="00263F09" w:rsidRPr="00263F09" w14:paraId="0AEB66BD" w14:textId="77777777" w:rsidTr="00263F09">
        <w:trPr>
          <w:gridAfter w:val="1"/>
          <w:wAfter w:w="7" w:type="pct"/>
          <w:trHeight w:val="240"/>
        </w:trPr>
        <w:tc>
          <w:tcPr>
            <w:tcW w:w="2762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2EDF343B" w14:textId="77777777" w:rsidR="00263F09" w:rsidRPr="00263F09" w:rsidRDefault="00263F09" w:rsidP="004B30EF">
            <w:pPr>
              <w:pStyle w:val="ChubbTableText"/>
              <w:ind w:left="459" w:hanging="459"/>
              <w:rPr>
                <w:b/>
                <w:lang w:val="en-US"/>
              </w:rPr>
            </w:pPr>
            <w:r w:rsidRPr="00263F09">
              <w:rPr>
                <w:b/>
                <w:lang w:val="en-US"/>
              </w:rPr>
              <w:t>CELKOVÁ POJISTNÁ ČÁSTKA PRO ODDÍL I.</w:t>
            </w:r>
          </w:p>
        </w:tc>
        <w:tc>
          <w:tcPr>
            <w:tcW w:w="2231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43E38829" w14:textId="77777777" w:rsidR="00263F09" w:rsidRPr="00263F09" w:rsidRDefault="00263F09" w:rsidP="004B30EF">
            <w:pPr>
              <w:pStyle w:val="ChubbTableText"/>
              <w:rPr>
                <w:b/>
                <w:color w:val="000000" w:themeColor="text1"/>
              </w:rPr>
            </w:pPr>
            <w:r w:rsidRPr="00263F09">
              <w:rPr>
                <w:b/>
                <w:color w:val="000000" w:themeColor="text1"/>
              </w:rPr>
              <w:t>Kč</w:t>
            </w:r>
          </w:p>
        </w:tc>
      </w:tr>
    </w:tbl>
    <w:p w14:paraId="03D10BF9" w14:textId="77777777" w:rsidR="00714F08" w:rsidRPr="00263F09" w:rsidRDefault="00714F08">
      <w:pPr>
        <w:spacing w:after="160" w:line="259" w:lineRule="auto"/>
        <w:rPr>
          <w:bCs/>
        </w:rPr>
      </w:pPr>
    </w:p>
    <w:tbl>
      <w:tblPr>
        <w:tblW w:w="10263" w:type="dxa"/>
        <w:tblInd w:w="108" w:type="dxa"/>
        <w:tblLook w:val="04A0" w:firstRow="1" w:lastRow="0" w:firstColumn="1" w:lastColumn="0" w:noHBand="0" w:noVBand="1"/>
      </w:tblPr>
      <w:tblGrid>
        <w:gridCol w:w="4824"/>
        <w:gridCol w:w="5439"/>
      </w:tblGrid>
      <w:tr w:rsidR="00AE5FFC" w:rsidRPr="00AE5FFC" w14:paraId="71FD1D45" w14:textId="77777777" w:rsidTr="00AE5FFC">
        <w:trPr>
          <w:trHeight w:val="242"/>
        </w:trPr>
        <w:tc>
          <w:tcPr>
            <w:tcW w:w="5000" w:type="pct"/>
            <w:gridSpan w:val="2"/>
            <w:tcBorders>
              <w:bottom w:val="single" w:sz="4" w:space="0" w:color="AFAFAF" w:themeColor="background2"/>
            </w:tcBorders>
            <w:shd w:val="clear" w:color="auto" w:fill="auto"/>
            <w:hideMark/>
          </w:tcPr>
          <w:p w14:paraId="05C5027D" w14:textId="77777777" w:rsidR="00263F09" w:rsidRPr="00AE5FFC" w:rsidRDefault="00263F09" w:rsidP="00263F09">
            <w:pPr>
              <w:pStyle w:val="ChubbTableText"/>
              <w:rPr>
                <w:b/>
              </w:rPr>
            </w:pPr>
            <w:r w:rsidRPr="00AE5FFC">
              <w:rPr>
                <w:b/>
              </w:rPr>
              <w:t>Limity/sublimity zvláštních rizik:</w:t>
            </w:r>
          </w:p>
        </w:tc>
      </w:tr>
      <w:tr w:rsidR="00263F09" w:rsidRPr="00263F09" w14:paraId="696D50DC" w14:textId="77777777" w:rsidTr="00AE5FFC">
        <w:trPr>
          <w:trHeight w:val="242"/>
        </w:trPr>
        <w:tc>
          <w:tcPr>
            <w:tcW w:w="2350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1658D22F" w14:textId="77777777" w:rsidR="00263F09" w:rsidRPr="00263F09" w:rsidRDefault="00263F09" w:rsidP="00263F09">
            <w:pPr>
              <w:pStyle w:val="ChubbTableText"/>
              <w:rPr>
                <w:b/>
                <w:color w:val="000000" w:themeColor="text1"/>
              </w:rPr>
            </w:pPr>
            <w:r w:rsidRPr="00263F09">
              <w:rPr>
                <w:b/>
              </w:rPr>
              <w:t>Zemětřesení, sopečná činnost, tsunami</w:t>
            </w:r>
          </w:p>
          <w:p w14:paraId="68842120" w14:textId="77777777" w:rsidR="00263F09" w:rsidRDefault="00263F09" w:rsidP="00263F09">
            <w:pPr>
              <w:pStyle w:val="ChubbTableText"/>
            </w:pPr>
            <w:r>
              <w:t xml:space="preserve">Limit náhrady ve vztahu ke každé škodě a/nebo  </w:t>
            </w:r>
          </w:p>
          <w:p w14:paraId="2FF7B07A" w14:textId="77777777" w:rsidR="00263F09" w:rsidRDefault="00263F09" w:rsidP="00263F09">
            <w:pPr>
              <w:pStyle w:val="ChubbTableText"/>
              <w:rPr>
                <w:color w:val="000000" w:themeColor="text1"/>
              </w:rPr>
            </w:pPr>
            <w:r>
              <w:t>sérii škod vzniklých z jedné události</w:t>
            </w:r>
          </w:p>
        </w:tc>
        <w:tc>
          <w:tcPr>
            <w:tcW w:w="2650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4C3A08B8" w14:textId="77777777" w:rsidR="00263F09" w:rsidRDefault="00263F09" w:rsidP="00263F09">
            <w:pPr>
              <w:pStyle w:val="ChubbTableText"/>
              <w:rPr>
                <w:color w:val="000000" w:themeColor="text1"/>
              </w:rPr>
            </w:pPr>
          </w:p>
        </w:tc>
      </w:tr>
      <w:tr w:rsidR="00263F09" w:rsidRPr="00263F09" w14:paraId="53596AA8" w14:textId="77777777" w:rsidTr="00263F09">
        <w:trPr>
          <w:trHeight w:val="242"/>
        </w:trPr>
        <w:tc>
          <w:tcPr>
            <w:tcW w:w="2350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21C3F5D8" w14:textId="77777777" w:rsidR="00263F09" w:rsidRPr="00263F09" w:rsidRDefault="00263F09" w:rsidP="00263F09">
            <w:pPr>
              <w:pStyle w:val="ChubbTableText"/>
              <w:rPr>
                <w:b/>
                <w:color w:val="000000" w:themeColor="text1"/>
              </w:rPr>
            </w:pPr>
            <w:r w:rsidRPr="00263F09">
              <w:rPr>
                <w:b/>
              </w:rPr>
              <w:t>Bouře, cyklon, záplava, povodeň, zemní posun, sesuv půdy</w:t>
            </w:r>
          </w:p>
          <w:p w14:paraId="75BB24D9" w14:textId="77777777" w:rsidR="00263F09" w:rsidRDefault="00263F09" w:rsidP="00263F09">
            <w:pPr>
              <w:pStyle w:val="ChubbTableText"/>
            </w:pPr>
            <w:r>
              <w:t>Limit náhrady ve vztahu ke každé škodě a/nebo</w:t>
            </w:r>
          </w:p>
          <w:p w14:paraId="2781A0AE" w14:textId="77777777" w:rsidR="00263F09" w:rsidRDefault="00263F09" w:rsidP="00263F09">
            <w:pPr>
              <w:pStyle w:val="ChubbTableText"/>
              <w:rPr>
                <w:color w:val="000000" w:themeColor="text1"/>
              </w:rPr>
            </w:pPr>
            <w:r>
              <w:t>sérii škod vzniklých z jedné události</w:t>
            </w:r>
          </w:p>
        </w:tc>
        <w:tc>
          <w:tcPr>
            <w:tcW w:w="2650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32FDF2D4" w14:textId="77777777" w:rsidR="00263F09" w:rsidRDefault="00263F09" w:rsidP="00263F09">
            <w:pPr>
              <w:pStyle w:val="ChubbTableText"/>
              <w:rPr>
                <w:color w:val="000000" w:themeColor="text1"/>
              </w:rPr>
            </w:pPr>
          </w:p>
        </w:tc>
      </w:tr>
    </w:tbl>
    <w:p w14:paraId="285D9F5A" w14:textId="77777777" w:rsidR="00263F09" w:rsidRPr="00217E62" w:rsidRDefault="00263F09" w:rsidP="004B30EF">
      <w:pPr>
        <w:spacing w:after="160" w:line="259" w:lineRule="auto"/>
        <w:rPr>
          <w:lang w:val="cs-CZ"/>
        </w:rPr>
      </w:pPr>
    </w:p>
    <w:p w14:paraId="2AB6FDE3" w14:textId="77777777" w:rsidR="00263F09" w:rsidRPr="00217E62" w:rsidRDefault="00263F09" w:rsidP="00263F09">
      <w:pPr>
        <w:spacing w:after="160" w:line="259" w:lineRule="auto"/>
        <w:rPr>
          <w:lang w:val="cs-CZ"/>
        </w:rPr>
        <w:sectPr w:rsidR="00263F09" w:rsidRPr="00217E62" w:rsidSect="0023733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851" w:bottom="425" w:left="851" w:header="283" w:footer="567" w:gutter="0"/>
          <w:cols w:space="720"/>
          <w:docGrid w:linePitch="245"/>
        </w:sectPr>
      </w:pPr>
    </w:p>
    <w:tbl>
      <w:tblPr>
        <w:tblW w:w="10263" w:type="dxa"/>
        <w:tblInd w:w="108" w:type="dxa"/>
        <w:tblLook w:val="04A0" w:firstRow="1" w:lastRow="0" w:firstColumn="1" w:lastColumn="0" w:noHBand="0" w:noVBand="1"/>
      </w:tblPr>
      <w:tblGrid>
        <w:gridCol w:w="4824"/>
        <w:gridCol w:w="5423"/>
        <w:gridCol w:w="16"/>
      </w:tblGrid>
      <w:tr w:rsidR="00AE5FFC" w:rsidRPr="00AE5FFC" w14:paraId="542A1CC9" w14:textId="77777777" w:rsidTr="00AE5FFC">
        <w:trPr>
          <w:trHeight w:val="242"/>
        </w:trPr>
        <w:tc>
          <w:tcPr>
            <w:tcW w:w="5000" w:type="pct"/>
            <w:gridSpan w:val="3"/>
            <w:shd w:val="clear" w:color="auto" w:fill="auto"/>
            <w:hideMark/>
          </w:tcPr>
          <w:p w14:paraId="4936BE2A" w14:textId="77777777" w:rsidR="00263F09" w:rsidRPr="00AE5FFC" w:rsidRDefault="00263F09" w:rsidP="00263F09">
            <w:pPr>
              <w:pStyle w:val="ChubbTableText"/>
              <w:rPr>
                <w:b/>
              </w:rPr>
            </w:pPr>
            <w:r w:rsidRPr="00AE5FFC">
              <w:rPr>
                <w:b/>
              </w:rPr>
              <w:lastRenderedPageBreak/>
              <w:t xml:space="preserve">Odpovědnost </w:t>
            </w:r>
          </w:p>
        </w:tc>
      </w:tr>
      <w:tr w:rsidR="00263F09" w:rsidRPr="0022122B" w14:paraId="3C4DFFAC" w14:textId="77777777" w:rsidTr="00263F09">
        <w:trPr>
          <w:trHeight w:val="242"/>
        </w:trPr>
        <w:tc>
          <w:tcPr>
            <w:tcW w:w="2350" w:type="pct"/>
            <w:tcBorders>
              <w:bottom w:val="single" w:sz="4" w:space="0" w:color="AFAFAF" w:themeColor="background2"/>
            </w:tcBorders>
          </w:tcPr>
          <w:p w14:paraId="6E9F2874" w14:textId="77777777" w:rsidR="00263F09" w:rsidRPr="00263F09" w:rsidRDefault="00263F09" w:rsidP="00263F09">
            <w:pPr>
              <w:pStyle w:val="ChubbTableText"/>
              <w:rPr>
                <w:b/>
                <w:color w:val="000000" w:themeColor="text1"/>
                <w:lang w:val="pt-PT"/>
              </w:rPr>
            </w:pPr>
            <w:r w:rsidRPr="00263F09">
              <w:rPr>
                <w:b/>
                <w:lang w:val="pt-PT"/>
              </w:rPr>
              <w:t>1.a Újma na zdraví jedné osoby</w:t>
            </w:r>
          </w:p>
          <w:p w14:paraId="6ADFD762" w14:textId="77777777" w:rsidR="00263F09" w:rsidRPr="00263F09" w:rsidRDefault="00263F09" w:rsidP="00263F09">
            <w:pPr>
              <w:pStyle w:val="ChubbTableText"/>
              <w:rPr>
                <w:lang w:val="pt-PT"/>
              </w:rPr>
            </w:pPr>
            <w:r w:rsidRPr="00263F09">
              <w:rPr>
                <w:lang w:val="pt-PT"/>
              </w:rPr>
              <w:t>Limit náhrady ve vztahu ke každé škodě a/nebo</w:t>
            </w:r>
          </w:p>
          <w:p w14:paraId="2856C483" w14:textId="77777777" w:rsidR="00263F09" w:rsidRPr="00AE5FFC" w:rsidRDefault="00263F09" w:rsidP="00263F09">
            <w:pPr>
              <w:pStyle w:val="ChubbTableText"/>
              <w:rPr>
                <w:b/>
                <w:color w:val="000000" w:themeColor="text1"/>
                <w:lang w:val="pt-PT"/>
              </w:rPr>
            </w:pPr>
            <w:r w:rsidRPr="00AE5FFC">
              <w:rPr>
                <w:lang w:val="pt-PT"/>
              </w:rPr>
              <w:t>sérii škod vzniklých z jedné události</w:t>
            </w:r>
          </w:p>
        </w:tc>
        <w:tc>
          <w:tcPr>
            <w:tcW w:w="2650" w:type="pct"/>
            <w:gridSpan w:val="2"/>
            <w:tcBorders>
              <w:bottom w:val="single" w:sz="4" w:space="0" w:color="AFAFAF" w:themeColor="background2"/>
            </w:tcBorders>
          </w:tcPr>
          <w:p w14:paraId="23BD9D73" w14:textId="77777777" w:rsidR="00263F09" w:rsidRPr="00AE5FFC" w:rsidRDefault="00263F09" w:rsidP="00263F09">
            <w:pPr>
              <w:pStyle w:val="ChubbTableText"/>
              <w:rPr>
                <w:color w:val="000000" w:themeColor="text1"/>
                <w:lang w:val="pt-PT"/>
              </w:rPr>
            </w:pPr>
          </w:p>
        </w:tc>
      </w:tr>
      <w:tr w:rsidR="00263F09" w:rsidRPr="0022122B" w14:paraId="309464EB" w14:textId="77777777" w:rsidTr="00263F09">
        <w:trPr>
          <w:trHeight w:val="242"/>
        </w:trPr>
        <w:tc>
          <w:tcPr>
            <w:tcW w:w="2350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17563A7C" w14:textId="77777777" w:rsidR="00263F09" w:rsidRPr="00AE5FFC" w:rsidRDefault="00D007BC" w:rsidP="00263F09">
            <w:pPr>
              <w:pStyle w:val="ChubbTableText"/>
              <w:rPr>
                <w:b/>
                <w:color w:val="000000" w:themeColor="text1"/>
                <w:lang w:val="pt-PT"/>
              </w:rPr>
            </w:pPr>
            <w:r>
              <w:rPr>
                <w:b/>
                <w:lang w:val="pt-PT"/>
              </w:rPr>
              <w:t xml:space="preserve">1.b </w:t>
            </w:r>
            <w:r w:rsidR="00263F09" w:rsidRPr="00AE5FFC">
              <w:rPr>
                <w:b/>
                <w:lang w:val="pt-PT"/>
              </w:rPr>
              <w:t>Újma na zdraví celkem</w:t>
            </w:r>
          </w:p>
          <w:p w14:paraId="620E6815" w14:textId="77777777" w:rsidR="00263F09" w:rsidRPr="00AE5FFC" w:rsidRDefault="00263F09" w:rsidP="00263F09">
            <w:pPr>
              <w:pStyle w:val="ChubbTableText"/>
              <w:rPr>
                <w:lang w:val="pt-PT"/>
              </w:rPr>
            </w:pPr>
            <w:r w:rsidRPr="00AE5FFC">
              <w:rPr>
                <w:lang w:val="pt-PT"/>
              </w:rPr>
              <w:t>Limit náhrady ve vztahu ke každé škodě a/nebo</w:t>
            </w:r>
          </w:p>
          <w:p w14:paraId="5DBBE0F1" w14:textId="77777777" w:rsidR="00263F09" w:rsidRPr="00AE5FFC" w:rsidRDefault="00263F09" w:rsidP="00263F09">
            <w:pPr>
              <w:pStyle w:val="ChubbTableText"/>
              <w:rPr>
                <w:color w:val="000000" w:themeColor="text1"/>
                <w:lang w:val="pt-PT"/>
              </w:rPr>
            </w:pPr>
            <w:r w:rsidRPr="00AE5FFC">
              <w:rPr>
                <w:lang w:val="pt-PT"/>
              </w:rPr>
              <w:t>sérii škod vzniklých z jedné události</w:t>
            </w:r>
          </w:p>
        </w:tc>
        <w:tc>
          <w:tcPr>
            <w:tcW w:w="2650" w:type="pct"/>
            <w:gridSpan w:val="2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0BB16C4C" w14:textId="77777777" w:rsidR="00263F09" w:rsidRPr="00AE5FFC" w:rsidRDefault="00263F09" w:rsidP="00263F09">
            <w:pPr>
              <w:pStyle w:val="ChubbTableText"/>
              <w:rPr>
                <w:color w:val="000000" w:themeColor="text1"/>
                <w:lang w:val="pt-PT"/>
              </w:rPr>
            </w:pPr>
          </w:p>
        </w:tc>
      </w:tr>
      <w:tr w:rsidR="00263F09" w:rsidRPr="0022122B" w14:paraId="21BCFBD9" w14:textId="77777777" w:rsidTr="00263F09">
        <w:trPr>
          <w:gridAfter w:val="1"/>
          <w:wAfter w:w="8" w:type="pct"/>
          <w:trHeight w:val="240"/>
        </w:trPr>
        <w:tc>
          <w:tcPr>
            <w:tcW w:w="2350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47F065E2" w14:textId="77777777" w:rsidR="00263F09" w:rsidRPr="00AE5FFC" w:rsidRDefault="00263F09" w:rsidP="00263F09">
            <w:pPr>
              <w:pStyle w:val="ChubbTableText"/>
              <w:rPr>
                <w:b/>
                <w:color w:val="000000" w:themeColor="text1"/>
                <w:lang w:val="pt-PT"/>
              </w:rPr>
            </w:pPr>
            <w:r w:rsidRPr="00AE5FFC">
              <w:rPr>
                <w:b/>
                <w:lang w:val="pt-PT"/>
              </w:rPr>
              <w:t>2.a Majetková újma</w:t>
            </w:r>
          </w:p>
          <w:p w14:paraId="6C81791F" w14:textId="77777777" w:rsidR="00263F09" w:rsidRPr="00AE5FFC" w:rsidRDefault="00263F09" w:rsidP="00263F09">
            <w:pPr>
              <w:pStyle w:val="ChubbTableText"/>
              <w:rPr>
                <w:lang w:val="pt-PT"/>
              </w:rPr>
            </w:pPr>
            <w:r w:rsidRPr="00AE5FFC">
              <w:rPr>
                <w:lang w:val="pt-PT"/>
              </w:rPr>
              <w:t>Limit náhrady ve vztahu ke každé škodě a/nebo</w:t>
            </w:r>
          </w:p>
          <w:p w14:paraId="3E109B4A" w14:textId="77777777" w:rsidR="00263F09" w:rsidRPr="00AE5FFC" w:rsidRDefault="00263F09" w:rsidP="00263F09">
            <w:pPr>
              <w:pStyle w:val="ChubbTableText"/>
              <w:rPr>
                <w:color w:val="000000" w:themeColor="text1"/>
                <w:lang w:val="pt-PT"/>
              </w:rPr>
            </w:pPr>
            <w:r w:rsidRPr="00AE5FFC">
              <w:rPr>
                <w:lang w:val="pt-PT"/>
              </w:rPr>
              <w:t>sérii škod vzniklých z jedné události</w:t>
            </w:r>
          </w:p>
        </w:tc>
        <w:tc>
          <w:tcPr>
            <w:tcW w:w="2642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1E2237A2" w14:textId="77777777" w:rsidR="00263F09" w:rsidRPr="00AE5FFC" w:rsidRDefault="00263F09" w:rsidP="00263F09">
            <w:pPr>
              <w:pStyle w:val="ChubbTableText"/>
              <w:rPr>
                <w:color w:val="000000" w:themeColor="text1"/>
                <w:lang w:val="pt-PT"/>
              </w:rPr>
            </w:pPr>
          </w:p>
        </w:tc>
      </w:tr>
      <w:tr w:rsidR="00263F09" w:rsidRPr="0022122B" w14:paraId="0B506081" w14:textId="77777777" w:rsidTr="00263F09">
        <w:trPr>
          <w:gridAfter w:val="1"/>
          <w:wAfter w:w="8" w:type="pct"/>
          <w:trHeight w:val="240"/>
        </w:trPr>
        <w:tc>
          <w:tcPr>
            <w:tcW w:w="2350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  <w:hideMark/>
          </w:tcPr>
          <w:p w14:paraId="6A167DEF" w14:textId="77777777" w:rsidR="00263F09" w:rsidRPr="00AE5FFC" w:rsidRDefault="00263F09" w:rsidP="00263F09">
            <w:pPr>
              <w:pStyle w:val="ChubbTableText"/>
              <w:rPr>
                <w:color w:val="000000" w:themeColor="text1"/>
                <w:lang w:val="pt-PT"/>
              </w:rPr>
            </w:pPr>
            <w:r w:rsidRPr="00AE5FFC">
              <w:rPr>
                <w:b/>
                <w:lang w:val="pt-PT"/>
              </w:rPr>
              <w:t xml:space="preserve">2.b CELKOVÝ LIMIT / </w:t>
            </w:r>
            <w:r w:rsidRPr="00AE5FFC">
              <w:rPr>
                <w:b/>
                <w:lang w:val="pt-PT"/>
              </w:rPr>
              <w:br/>
              <w:t>POJISTNÁ ČÁSTKA PRO ODDÍL II</w:t>
            </w:r>
          </w:p>
          <w:p w14:paraId="7BEA2C50" w14:textId="77777777" w:rsidR="00263F09" w:rsidRPr="00AE5FFC" w:rsidRDefault="00263F09" w:rsidP="00263F09">
            <w:pPr>
              <w:pStyle w:val="ChubbTableText"/>
              <w:rPr>
                <w:lang w:val="pt-PT"/>
              </w:rPr>
            </w:pPr>
            <w:r w:rsidRPr="00AE5FFC">
              <w:rPr>
                <w:lang w:val="pt-PT"/>
              </w:rPr>
              <w:t>Limit náhrady ve vztahu ke každé škodě a/nebo</w:t>
            </w:r>
          </w:p>
          <w:p w14:paraId="61B2E7E1" w14:textId="77777777" w:rsidR="00263F09" w:rsidRPr="00AE5FFC" w:rsidRDefault="00263F09" w:rsidP="00263F09">
            <w:pPr>
              <w:pStyle w:val="ChubbTableText"/>
              <w:rPr>
                <w:color w:val="000000" w:themeColor="text1"/>
                <w:lang w:val="pt-PT"/>
              </w:rPr>
            </w:pPr>
            <w:r w:rsidRPr="00AE5FFC">
              <w:rPr>
                <w:lang w:val="pt-PT"/>
              </w:rPr>
              <w:t>sérii škod vzniklých z jedné události</w:t>
            </w:r>
          </w:p>
        </w:tc>
        <w:tc>
          <w:tcPr>
            <w:tcW w:w="2642" w:type="pct"/>
            <w:tcBorders>
              <w:top w:val="single" w:sz="4" w:space="0" w:color="AFAFAF" w:themeColor="background2"/>
              <w:bottom w:val="single" w:sz="4" w:space="0" w:color="AFAFAF" w:themeColor="background2"/>
            </w:tcBorders>
          </w:tcPr>
          <w:p w14:paraId="27769575" w14:textId="77777777" w:rsidR="00263F09" w:rsidRPr="00AE5FFC" w:rsidRDefault="00263F09" w:rsidP="00263F09">
            <w:pPr>
              <w:pStyle w:val="ChubbTableText"/>
              <w:rPr>
                <w:rFonts w:eastAsia="MS Gothic"/>
                <w:color w:val="000000" w:themeColor="text1"/>
                <w:lang w:val="pt-PT"/>
              </w:rPr>
            </w:pPr>
          </w:p>
        </w:tc>
      </w:tr>
    </w:tbl>
    <w:p w14:paraId="2592F4C7" w14:textId="77777777" w:rsidR="00263F09" w:rsidRPr="00263F09" w:rsidRDefault="00263F09">
      <w:pPr>
        <w:spacing w:after="160" w:line="259" w:lineRule="auto"/>
        <w:rPr>
          <w:bCs/>
          <w:lang w:val="cs-CZ"/>
        </w:rPr>
      </w:pPr>
    </w:p>
    <w:p w14:paraId="11C54DD0" w14:textId="77777777" w:rsidR="00263F09" w:rsidRPr="00263F09" w:rsidRDefault="00263F09">
      <w:pPr>
        <w:spacing w:after="160" w:line="259" w:lineRule="auto"/>
        <w:rPr>
          <w:bCs/>
          <w:lang w:val="cs-CZ"/>
        </w:rPr>
      </w:pPr>
      <w:r w:rsidRPr="00263F09">
        <w:rPr>
          <w:bCs/>
          <w:lang w:val="cs-CZ"/>
        </w:rPr>
        <w:t>V případě nutnosti poskytnout podrobnější informace, připojte další listy</w:t>
      </w:r>
      <w:r>
        <w:rPr>
          <w:bCs/>
          <w:lang w:val="cs-CZ"/>
        </w:rPr>
        <w:t>.</w:t>
      </w:r>
    </w:p>
    <w:p w14:paraId="5946DE08" w14:textId="77777777" w:rsidR="00263F09" w:rsidRPr="00D32B4B" w:rsidRDefault="00263F09" w:rsidP="00263F09">
      <w:pPr>
        <w:pStyle w:val="FormHeading2"/>
        <w:rPr>
          <w:lang w:val="cs-CZ"/>
        </w:rPr>
      </w:pPr>
      <w:r w:rsidRPr="00D32B4B">
        <w:rPr>
          <w:lang w:val="cs-CZ"/>
        </w:rPr>
        <w:t>Prohlášení</w:t>
      </w:r>
    </w:p>
    <w:p w14:paraId="0EC0BEF6" w14:textId="77777777" w:rsidR="00263F09" w:rsidRPr="0056022A" w:rsidRDefault="00263F09" w:rsidP="00263F09">
      <w:pPr>
        <w:rPr>
          <w:lang w:val="cs-CZ"/>
        </w:rPr>
      </w:pPr>
      <w:r w:rsidRPr="0056022A">
        <w:rPr>
          <w:lang w:val="cs-CZ"/>
        </w:rPr>
        <w:t xml:space="preserve">Zájemce o pojištění po pečlivém prostudování tohoto dotazníku prohlašuje a potvrzuje, že výše uvedené odpovědi na dotazy </w:t>
      </w:r>
      <w:r w:rsidRPr="0056022A">
        <w:rPr>
          <w:lang w:val="cs-CZ"/>
        </w:rPr>
        <w:br/>
        <w:t>a poskytnuté informace jsou pravdivé a úplné a žádné údaje nejsou nesprávné a nebyly zamlčeny nebo vynechány. Zájemce o pojištění se tímto zavazuje k povinnosti informovat pojistitele o jakýchkoliv důležitých změnách v informacích poskytnutých v tomto dotazníku, které mohou nastat před nebo po uzavření pojistné smlouvy, k níž se tento dotazník vztahuje. Zájemce o pojištění tímto také bere na vědomí, že tento dotazník (společně s dalšími podklady a informacemi poskytnutými pojistiteli) bude podkladem k uzavření takové pojistnou smlouvu.</w:t>
      </w:r>
    </w:p>
    <w:p w14:paraId="136AA5FB" w14:textId="77777777" w:rsidR="00263F09" w:rsidRDefault="00263F09" w:rsidP="00263F09">
      <w:pPr>
        <w:rPr>
          <w:lang w:val="cs-CZ"/>
        </w:rPr>
      </w:pPr>
      <w:r w:rsidRPr="0056022A">
        <w:rPr>
          <w:lang w:val="cs-CZ"/>
        </w:rPr>
        <w:t>Zájemce o pojištění tímto také bere na vědomí, že pojistitel spoléhá na údaje uvedené v tomto dotazníku. Zájemce o pojištění tímto dále bere na vědomí, že nejsou-li dotazy a informace v tomto dotazníku zodpovězeny či poskytnuty pravdivě a úplně, má pojistitel právo postupovat dle platných právních předpisů, včetně případného odmítnutí pojistného plnění dle příslušných ustanovení zákona č. 89/2012 Sb., občanský zákoník.</w:t>
      </w:r>
    </w:p>
    <w:p w14:paraId="7D6E5403" w14:textId="77777777" w:rsidR="00263F09" w:rsidRPr="00217E62" w:rsidRDefault="00263F09" w:rsidP="00263F09">
      <w:pPr>
        <w:rPr>
          <w:lang w:val="cs-CZ"/>
        </w:rPr>
      </w:pPr>
      <w:r w:rsidRPr="0056022A">
        <w:rPr>
          <w:lang w:val="cs-CZ"/>
        </w:rPr>
        <w:t>Podpis tohoto dotazníku nezavazuje pojistitele ani žadatele k uzavření pojistné smlouvy.</w:t>
      </w:r>
    </w:p>
    <w:tbl>
      <w:tblPr>
        <w:tblStyle w:val="Chubb"/>
        <w:tblW w:w="0" w:type="auto"/>
        <w:tblLook w:val="0480" w:firstRow="0" w:lastRow="0" w:firstColumn="1" w:lastColumn="0" w:noHBand="0" w:noVBand="1"/>
      </w:tblPr>
      <w:tblGrid>
        <w:gridCol w:w="4225"/>
        <w:gridCol w:w="283"/>
        <w:gridCol w:w="5670"/>
      </w:tblGrid>
      <w:tr w:rsidR="00263F09" w:rsidRPr="0022122B" w14:paraId="0B976FF8" w14:textId="77777777" w:rsidTr="004B30EF">
        <w:trPr>
          <w:trHeight w:val="1418"/>
        </w:trPr>
        <w:tc>
          <w:tcPr>
            <w:tcW w:w="4225" w:type="dxa"/>
          </w:tcPr>
          <w:p w14:paraId="0C9A0263" w14:textId="77777777" w:rsidR="00263F09" w:rsidRPr="00D32B4B" w:rsidRDefault="00263F09" w:rsidP="004B30EF">
            <w:pPr>
              <w:pStyle w:val="ChubbTableText"/>
              <w:rPr>
                <w:lang w:val="cs-CZ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5A36DB" w14:textId="77777777" w:rsidR="00263F09" w:rsidRPr="00D32B4B" w:rsidRDefault="00263F09" w:rsidP="004B30EF">
            <w:pPr>
              <w:pStyle w:val="ChubbTableText"/>
              <w:rPr>
                <w:lang w:val="cs-CZ"/>
              </w:rPr>
            </w:pPr>
          </w:p>
        </w:tc>
        <w:tc>
          <w:tcPr>
            <w:tcW w:w="5670" w:type="dxa"/>
          </w:tcPr>
          <w:p w14:paraId="1EF72D74" w14:textId="77777777" w:rsidR="00263F09" w:rsidRPr="00D32B4B" w:rsidRDefault="00263F09" w:rsidP="004B30EF">
            <w:pPr>
              <w:spacing w:after="0" w:line="240" w:lineRule="atLeast"/>
              <w:rPr>
                <w:lang w:val="cs-CZ"/>
              </w:rPr>
            </w:pPr>
            <w:r w:rsidRPr="00217E62">
              <w:rPr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 wp14:anchorId="5F08B874" wp14:editId="6C992AFB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-60325</wp:posOffset>
                  </wp:positionV>
                  <wp:extent cx="438150" cy="400050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7E62">
              <w:rPr>
                <w:color w:val="99CC00"/>
                <w:sz w:val="52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12CE27" wp14:editId="2B7B8875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7962900</wp:posOffset>
                      </wp:positionV>
                      <wp:extent cx="434340" cy="398145"/>
                      <wp:effectExtent l="0" t="0" r="0" b="190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9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18A698" w14:textId="77777777" w:rsidR="00263F09" w:rsidRPr="00E352AA" w:rsidRDefault="00263F09" w:rsidP="00263F09">
                                  <w:pPr>
                                    <w:rPr>
                                      <w:color w:val="99CC00"/>
                                      <w:sz w:val="52"/>
                                    </w:rPr>
                                  </w:pPr>
                                  <w:r w:rsidRPr="00E352AA">
                                    <w:rPr>
                                      <w:color w:val="99CC00"/>
                                      <w:sz w:val="52"/>
                                    </w:rPr>
                                    <w:sym w:font="Wingdings 2" w:char="F04F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12CE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186.15pt;margin-top:627pt;width:34.2pt;height:3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" filled="f" stroked="f">
                      <v:textbox>
                        <w:txbxContent>
                          <w:p w14:paraId="7E18A698" w14:textId="77777777" w:rsidR="00263F09" w:rsidRPr="00E352AA" w:rsidRDefault="00263F09" w:rsidP="00263F09">
                            <w:pPr>
                              <w:rPr>
                                <w:color w:val="99CC00"/>
                                <w:sz w:val="52"/>
                              </w:rPr>
                            </w:pPr>
                            <w:r w:rsidRPr="00E352AA">
                              <w:rPr>
                                <w:color w:val="99CC00"/>
                                <w:sz w:val="52"/>
                              </w:rPr>
                              <w:sym w:font="Wingdings 2" w:char="F04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7E62">
              <w:rPr>
                <w:color w:val="99CC00"/>
                <w:sz w:val="52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2EC59F" wp14:editId="46604BCA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7962900</wp:posOffset>
                      </wp:positionV>
                      <wp:extent cx="434340" cy="398145"/>
                      <wp:effectExtent l="0" t="0" r="0" b="190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9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EDA939" w14:textId="77777777" w:rsidR="00263F09" w:rsidRPr="00E352AA" w:rsidRDefault="00263F09" w:rsidP="00263F09">
                                  <w:pPr>
                                    <w:rPr>
                                      <w:color w:val="99CC00"/>
                                      <w:sz w:val="52"/>
                                    </w:rPr>
                                  </w:pPr>
                                  <w:r w:rsidRPr="00E352AA">
                                    <w:rPr>
                                      <w:color w:val="99CC00"/>
                                      <w:sz w:val="52"/>
                                    </w:rPr>
                                    <w:sym w:font="Wingdings 2" w:char="F04F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EC59F" id="Text Box 15" o:spid="_x0000_s1027" type="#_x0000_t202" style="position:absolute;margin-left:186.15pt;margin-top:627pt;width:34.2pt;height:3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" filled="f" stroked="f">
                      <v:textbox>
                        <w:txbxContent>
                          <w:p w14:paraId="53EDA939" w14:textId="77777777" w:rsidR="00263F09" w:rsidRPr="00E352AA" w:rsidRDefault="00263F09" w:rsidP="00263F09">
                            <w:pPr>
                              <w:rPr>
                                <w:color w:val="99CC00"/>
                                <w:sz w:val="52"/>
                              </w:rPr>
                            </w:pPr>
                            <w:r w:rsidRPr="00E352AA">
                              <w:rPr>
                                <w:color w:val="99CC00"/>
                                <w:sz w:val="52"/>
                              </w:rPr>
                              <w:sym w:font="Wingdings 2" w:char="F04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7E62">
              <w:rPr>
                <w:color w:val="99CC00"/>
                <w:sz w:val="52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4854DA" wp14:editId="2CEC328C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7962900</wp:posOffset>
                      </wp:positionV>
                      <wp:extent cx="434340" cy="398145"/>
                      <wp:effectExtent l="0" t="0" r="0" b="1905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9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2EE540" w14:textId="77777777" w:rsidR="00263F09" w:rsidRPr="00E352AA" w:rsidRDefault="00263F09" w:rsidP="00263F09">
                                  <w:pPr>
                                    <w:rPr>
                                      <w:color w:val="99CC00"/>
                                      <w:sz w:val="52"/>
                                    </w:rPr>
                                  </w:pPr>
                                  <w:r w:rsidRPr="00E352AA">
                                    <w:rPr>
                                      <w:color w:val="99CC00"/>
                                      <w:sz w:val="52"/>
                                    </w:rPr>
                                    <w:sym w:font="Wingdings 2" w:char="F04F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854DA" id="Text Box 14" o:spid="_x0000_s1028" type="#_x0000_t202" style="position:absolute;margin-left:186.15pt;margin-top:627pt;width:34.2pt;height:3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" filled="f" stroked="f">
                      <v:textbox>
                        <w:txbxContent>
                          <w:p w14:paraId="122EE540" w14:textId="77777777" w:rsidR="00263F09" w:rsidRPr="00E352AA" w:rsidRDefault="00263F09" w:rsidP="00263F09">
                            <w:pPr>
                              <w:rPr>
                                <w:color w:val="99CC00"/>
                                <w:sz w:val="52"/>
                              </w:rPr>
                            </w:pPr>
                            <w:r w:rsidRPr="00E352AA">
                              <w:rPr>
                                <w:color w:val="99CC00"/>
                                <w:sz w:val="52"/>
                              </w:rPr>
                              <w:sym w:font="Wingdings 2" w:char="F04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7E62">
              <w:rPr>
                <w:color w:val="99CC00"/>
                <w:sz w:val="52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5BE85E" wp14:editId="6CEE513C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7962900</wp:posOffset>
                      </wp:positionV>
                      <wp:extent cx="434340" cy="398145"/>
                      <wp:effectExtent l="0" t="0" r="0" b="1905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9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E14E9A" w14:textId="77777777" w:rsidR="00263F09" w:rsidRPr="00E352AA" w:rsidRDefault="00263F09" w:rsidP="00263F09">
                                  <w:pPr>
                                    <w:rPr>
                                      <w:color w:val="99CC00"/>
                                      <w:sz w:val="52"/>
                                    </w:rPr>
                                  </w:pPr>
                                  <w:r w:rsidRPr="00E352AA">
                                    <w:rPr>
                                      <w:color w:val="99CC00"/>
                                      <w:sz w:val="52"/>
                                    </w:rPr>
                                    <w:sym w:font="Wingdings 2" w:char="F04F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BE85E" id="Text Box 13" o:spid="_x0000_s1029" type="#_x0000_t202" style="position:absolute;margin-left:186.15pt;margin-top:627pt;width:34.2pt;height:3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" filled="f" stroked="f">
                      <v:textbox>
                        <w:txbxContent>
                          <w:p w14:paraId="00E14E9A" w14:textId="77777777" w:rsidR="00263F09" w:rsidRPr="00E352AA" w:rsidRDefault="00263F09" w:rsidP="00263F09">
                            <w:pPr>
                              <w:rPr>
                                <w:color w:val="99CC00"/>
                                <w:sz w:val="52"/>
                              </w:rPr>
                            </w:pPr>
                            <w:r w:rsidRPr="00E352AA">
                              <w:rPr>
                                <w:color w:val="99CC00"/>
                                <w:sz w:val="52"/>
                              </w:rPr>
                              <w:sym w:font="Wingdings 2" w:char="F04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7E62">
              <w:rPr>
                <w:color w:val="99CC00"/>
                <w:sz w:val="52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AF6B01" wp14:editId="1DA8B0C0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7962900</wp:posOffset>
                      </wp:positionV>
                      <wp:extent cx="434340" cy="398145"/>
                      <wp:effectExtent l="0" t="0" r="0" b="190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9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A12FB9" w14:textId="77777777" w:rsidR="00263F09" w:rsidRPr="00E352AA" w:rsidRDefault="00263F09" w:rsidP="00263F09">
                                  <w:pPr>
                                    <w:rPr>
                                      <w:color w:val="99CC00"/>
                                      <w:sz w:val="52"/>
                                    </w:rPr>
                                  </w:pPr>
                                  <w:r w:rsidRPr="00E352AA">
                                    <w:rPr>
                                      <w:color w:val="99CC00"/>
                                      <w:sz w:val="52"/>
                                    </w:rPr>
                                    <w:sym w:font="Wingdings 2" w:char="F04F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F6B01" id="Text Box 11" o:spid="_x0000_s1030" type="#_x0000_t202" style="position:absolute;margin-left:186.15pt;margin-top:627pt;width:34.2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" filled="f" stroked="f">
                      <v:textbox>
                        <w:txbxContent>
                          <w:p w14:paraId="7FA12FB9" w14:textId="77777777" w:rsidR="00263F09" w:rsidRPr="00E352AA" w:rsidRDefault="00263F09" w:rsidP="00263F09">
                            <w:pPr>
                              <w:rPr>
                                <w:color w:val="99CC00"/>
                                <w:sz w:val="52"/>
                              </w:rPr>
                            </w:pPr>
                            <w:r w:rsidRPr="00E352AA">
                              <w:rPr>
                                <w:color w:val="99CC00"/>
                                <w:sz w:val="52"/>
                              </w:rPr>
                              <w:sym w:font="Wingdings 2" w:char="F04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63F09" w:rsidRPr="00217E62" w14:paraId="6E865454" w14:textId="77777777" w:rsidTr="004B30EF">
        <w:trPr>
          <w:trHeight w:hRule="exact" w:val="241"/>
        </w:trPr>
        <w:tc>
          <w:tcPr>
            <w:tcW w:w="4225" w:type="dxa"/>
          </w:tcPr>
          <w:p w14:paraId="4BAF32BE" w14:textId="77777777" w:rsidR="00263F09" w:rsidRPr="00217E62" w:rsidRDefault="00263F09" w:rsidP="004B30EF">
            <w:pPr>
              <w:pStyle w:val="ChubbTableText"/>
            </w:pPr>
            <w:r w:rsidRPr="00217E62">
              <w:t>Datum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B3A7EF7" w14:textId="77777777" w:rsidR="00263F09" w:rsidRPr="00217E62" w:rsidRDefault="00263F09" w:rsidP="004B30EF">
            <w:pPr>
              <w:pStyle w:val="ChubbTableText"/>
            </w:pPr>
          </w:p>
        </w:tc>
        <w:tc>
          <w:tcPr>
            <w:tcW w:w="5670" w:type="dxa"/>
          </w:tcPr>
          <w:p w14:paraId="2E257856" w14:textId="77777777" w:rsidR="00263F09" w:rsidRPr="00217E62" w:rsidRDefault="00263F09" w:rsidP="004B30EF">
            <w:pPr>
              <w:pStyle w:val="ChubbTableText"/>
            </w:pPr>
            <w:r w:rsidRPr="00217E62">
              <w:t>Jméno a podpis oprávněného zástupce žadatele</w:t>
            </w:r>
          </w:p>
        </w:tc>
      </w:tr>
      <w:bookmarkEnd w:id="0"/>
    </w:tbl>
    <w:p w14:paraId="325E1998" w14:textId="77777777" w:rsidR="00263F09" w:rsidRDefault="00263F09" w:rsidP="00263F09">
      <w:pPr>
        <w:pStyle w:val="ChubbBodyText"/>
      </w:pPr>
    </w:p>
    <w:sectPr w:rsidR="00263F09" w:rsidSect="0023733C">
      <w:footerReference w:type="default" r:id="rId19"/>
      <w:pgSz w:w="11906" w:h="16838"/>
      <w:pgMar w:top="851" w:right="851" w:bottom="425" w:left="851" w:header="283" w:footer="567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AA265" w14:textId="77777777" w:rsidR="0086012D" w:rsidRDefault="0086012D" w:rsidP="0062027F">
      <w:r>
        <w:separator/>
      </w:r>
    </w:p>
  </w:endnote>
  <w:endnote w:type="continuationSeparator" w:id="0">
    <w:p w14:paraId="6C6EB90A" w14:textId="77777777" w:rsidR="0086012D" w:rsidRDefault="0086012D" w:rsidP="0062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ublicoTex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altName w:val="Monaco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hubb Publico Roman">
    <w:altName w:val="Chubb Publico Roman"/>
    <w:panose1 w:val="02040502060504060203"/>
    <w:charset w:val="00"/>
    <w:family w:val="roman"/>
    <w:notTrueType/>
    <w:pitch w:val="variable"/>
    <w:sig w:usb0="00000007" w:usb1="00000000" w:usb2="00000000" w:usb3="00000000" w:csb0="00000093" w:csb1="00000000"/>
  </w:font>
  <w:font w:name="Chubb Publico Text">
    <w:altName w:val="Chubb Publico Text"/>
    <w:panose1 w:val="02040502060504060203"/>
    <w:charset w:val="00"/>
    <w:family w:val="roma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4C44E" w14:textId="77777777" w:rsidR="0022122B" w:rsidRDefault="002212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635C6" w14:textId="77777777" w:rsidR="00263F09" w:rsidRPr="007E6D03" w:rsidRDefault="00263F09" w:rsidP="00F70FB0">
    <w:pPr>
      <w:pStyle w:val="Footer"/>
      <w:rPr>
        <w:sz w:val="2"/>
        <w:szCs w:val="2"/>
      </w:rPr>
    </w:pPr>
  </w:p>
  <w:tbl>
    <w:tblPr>
      <w:tblStyle w:val="TableGrid30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8"/>
      <w:gridCol w:w="196"/>
    </w:tblGrid>
    <w:tr w:rsidR="00263F09" w:rsidRPr="009A7BDA" w14:paraId="7DC5E11A" w14:textId="77777777" w:rsidTr="0061403A">
      <w:trPr>
        <w:trHeight w:val="340"/>
      </w:trPr>
      <w:tc>
        <w:tcPr>
          <w:tcW w:w="4904" w:type="pct"/>
          <w:vAlign w:val="bottom"/>
        </w:tcPr>
        <w:p w14:paraId="4789D993" w14:textId="0E6D06A3" w:rsidR="00263F09" w:rsidRPr="009A7BDA" w:rsidRDefault="00263F09" w:rsidP="009235C6">
          <w:pPr>
            <w:pStyle w:val="Footer"/>
            <w:spacing w:before="100" w:line="150" w:lineRule="exact"/>
            <w:rPr>
              <w:sz w:val="13"/>
              <w:szCs w:val="13"/>
              <w:lang w:val="en-GB"/>
            </w:rPr>
          </w:pPr>
        </w:p>
      </w:tc>
      <w:tc>
        <w:tcPr>
          <w:tcW w:w="96" w:type="pct"/>
          <w:vAlign w:val="bottom"/>
        </w:tcPr>
        <w:p w14:paraId="0E6CC4C8" w14:textId="6E1229A6" w:rsidR="00263F09" w:rsidRPr="009A7BDA" w:rsidRDefault="00263F09" w:rsidP="009235C6">
          <w:pPr>
            <w:pStyle w:val="Footer"/>
            <w:jc w:val="right"/>
            <w:rPr>
              <w:sz w:val="13"/>
              <w:szCs w:val="13"/>
            </w:rPr>
          </w:pPr>
          <w:r w:rsidRPr="00B64190">
            <w:rPr>
              <w:sz w:val="13"/>
              <w:szCs w:val="13"/>
            </w:rPr>
            <w:fldChar w:fldCharType="begin"/>
          </w:r>
          <w:r w:rsidRPr="00B64190">
            <w:rPr>
              <w:sz w:val="13"/>
              <w:szCs w:val="13"/>
            </w:rPr>
            <w:instrText xml:space="preserve"> PAGE   \* MERGEFORMAT </w:instrText>
          </w:r>
          <w:r w:rsidRPr="00B64190">
            <w:rPr>
              <w:sz w:val="13"/>
              <w:szCs w:val="13"/>
            </w:rPr>
            <w:fldChar w:fldCharType="separate"/>
          </w:r>
          <w:r w:rsidR="00301CCB">
            <w:rPr>
              <w:sz w:val="13"/>
              <w:szCs w:val="13"/>
            </w:rPr>
            <w:t>1</w:t>
          </w:r>
          <w:r w:rsidRPr="00B64190">
            <w:rPr>
              <w:sz w:val="13"/>
              <w:szCs w:val="13"/>
            </w:rPr>
            <w:fldChar w:fldCharType="end"/>
          </w:r>
        </w:p>
      </w:tc>
    </w:tr>
  </w:tbl>
  <w:p w14:paraId="2B59A858" w14:textId="77777777" w:rsidR="00263F09" w:rsidRPr="007E6D03" w:rsidRDefault="00263F09" w:rsidP="00BC39AC">
    <w:pPr>
      <w:pStyle w:val="Footer"/>
      <w:ind w:firstLine="72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4"/>
      <w:gridCol w:w="680"/>
    </w:tblGrid>
    <w:tr w:rsidR="00263F09" w:rsidRPr="0062027F" w14:paraId="47BF2278" w14:textId="77777777" w:rsidTr="00A14A08">
      <w:trPr>
        <w:trHeight w:val="283"/>
      </w:trPr>
      <w:tc>
        <w:tcPr>
          <w:tcW w:w="4667" w:type="pct"/>
        </w:tcPr>
        <w:p w14:paraId="610E1EC5" w14:textId="77777777" w:rsidR="00263F09" w:rsidRPr="00754EE6" w:rsidRDefault="00263F09" w:rsidP="0062027F">
          <w:pPr>
            <w:pStyle w:val="Footer"/>
            <w:rPr>
              <w:sz w:val="15"/>
              <w:szCs w:val="15"/>
              <w:lang w:val="en-GB"/>
            </w:rPr>
          </w:pPr>
        </w:p>
      </w:tc>
      <w:tc>
        <w:tcPr>
          <w:tcW w:w="333" w:type="pct"/>
          <w:vAlign w:val="bottom"/>
        </w:tcPr>
        <w:p w14:paraId="75BF5224" w14:textId="77777777" w:rsidR="00263F09" w:rsidRPr="0062027F" w:rsidRDefault="00263F09" w:rsidP="009A7CD3">
          <w:pPr>
            <w:pStyle w:val="Footer"/>
            <w:jc w:val="right"/>
            <w:rPr>
              <w:sz w:val="15"/>
              <w:szCs w:val="15"/>
            </w:rPr>
          </w:pPr>
        </w:p>
      </w:tc>
    </w:tr>
    <w:tr w:rsidR="00263F09" w:rsidRPr="0062027F" w14:paraId="3E37D555" w14:textId="77777777" w:rsidTr="00A14A08">
      <w:tc>
        <w:tcPr>
          <w:tcW w:w="4667" w:type="pct"/>
        </w:tcPr>
        <w:p w14:paraId="0A9A24F2" w14:textId="77777777" w:rsidR="00263F09" w:rsidRPr="00754EE6" w:rsidRDefault="00263F09" w:rsidP="0062027F">
          <w:pPr>
            <w:pStyle w:val="Footer"/>
            <w:rPr>
              <w:sz w:val="15"/>
              <w:szCs w:val="15"/>
              <w:lang w:val="en-GB"/>
            </w:rPr>
          </w:pPr>
          <w:r>
            <w:rPr>
              <w:rFonts w:eastAsia="Times New Roman"/>
              <w:sz w:val="15"/>
              <w:szCs w:val="15"/>
            </w:rPr>
            <w:t>Footer text if required</w:t>
          </w:r>
        </w:p>
      </w:tc>
      <w:tc>
        <w:tcPr>
          <w:tcW w:w="333" w:type="pct"/>
          <w:vAlign w:val="bottom"/>
        </w:tcPr>
        <w:p w14:paraId="5688191A" w14:textId="77777777" w:rsidR="00263F09" w:rsidRPr="0062027F" w:rsidRDefault="00263F09" w:rsidP="009A7CD3">
          <w:pPr>
            <w:pStyle w:val="Footer"/>
            <w:jc w:val="right"/>
            <w:rPr>
              <w:sz w:val="15"/>
              <w:szCs w:val="15"/>
            </w:rPr>
          </w:pPr>
          <w:r w:rsidRPr="007E6D03">
            <w:rPr>
              <w:rFonts w:eastAsia="Times New Roman"/>
              <w:sz w:val="15"/>
              <w:szCs w:val="15"/>
            </w:rPr>
            <w:fldChar w:fldCharType="begin"/>
          </w:r>
          <w:r w:rsidRPr="007E6D03">
            <w:rPr>
              <w:rFonts w:eastAsia="Times New Roman"/>
              <w:sz w:val="15"/>
              <w:szCs w:val="15"/>
            </w:rPr>
            <w:instrText xml:space="preserve"> PAGE   \* MERGEFORMAT </w:instrText>
          </w:r>
          <w:r w:rsidRPr="007E6D03">
            <w:rPr>
              <w:rFonts w:eastAsia="Times New Roman"/>
              <w:sz w:val="15"/>
              <w:szCs w:val="15"/>
            </w:rPr>
            <w:fldChar w:fldCharType="separate"/>
          </w:r>
          <w:r w:rsidRPr="00617D1D">
            <w:rPr>
              <w:rFonts w:eastAsia="Times New Roman"/>
              <w:szCs w:val="15"/>
            </w:rPr>
            <w:t>2</w:t>
          </w:r>
          <w:r w:rsidRPr="007E6D03">
            <w:rPr>
              <w:rFonts w:eastAsia="Times New Roman"/>
              <w:sz w:val="15"/>
              <w:szCs w:val="15"/>
            </w:rPr>
            <w:fldChar w:fldCharType="end"/>
          </w:r>
        </w:p>
      </w:tc>
    </w:tr>
  </w:tbl>
  <w:p w14:paraId="7F000461" w14:textId="77777777" w:rsidR="00263F09" w:rsidRPr="00266F95" w:rsidRDefault="00263F09" w:rsidP="0062027F">
    <w:pPr>
      <w:pStyle w:val="Footer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4CBF1" w14:textId="77777777" w:rsidR="00BC39AC" w:rsidRPr="007E6D03" w:rsidRDefault="00BC39AC" w:rsidP="00F70FB0">
    <w:pPr>
      <w:pStyle w:val="Footer"/>
      <w:rPr>
        <w:sz w:val="2"/>
        <w:szCs w:val="2"/>
      </w:rPr>
    </w:pPr>
  </w:p>
  <w:tbl>
    <w:tblPr>
      <w:tblStyle w:val="TableGrid20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4"/>
    </w:tblGrid>
    <w:tr w:rsidR="007271F6" w:rsidRPr="0062027F" w14:paraId="2D6D2B2B" w14:textId="77777777" w:rsidTr="009235C6">
      <w:trPr>
        <w:trHeight w:val="567"/>
      </w:trPr>
      <w:tc>
        <w:tcPr>
          <w:tcW w:w="5000" w:type="pct"/>
        </w:tcPr>
        <w:p w14:paraId="44C0A455" w14:textId="77777777" w:rsidR="007271F6" w:rsidRPr="0062027F" w:rsidRDefault="007271F6" w:rsidP="009235C6">
          <w:pPr>
            <w:pStyle w:val="Footer"/>
            <w:jc w:val="right"/>
            <w:rPr>
              <w:sz w:val="15"/>
              <w:szCs w:val="15"/>
            </w:rPr>
          </w:pPr>
          <w:r>
            <w:rPr>
              <w:lang w:val="en-GB" w:eastAsia="en-GB"/>
            </w:rPr>
            <w:drawing>
              <wp:anchor distT="0" distB="0" distL="114300" distR="114300" simplePos="0" relativeHeight="251661312" behindDoc="0" locked="0" layoutInCell="1" allowOverlap="1" wp14:anchorId="6EA2EAC4" wp14:editId="7B156034">
                <wp:simplePos x="0" y="0"/>
                <wp:positionH relativeFrom="column">
                  <wp:posOffset>4855210</wp:posOffset>
                </wp:positionH>
                <wp:positionV relativeFrom="paragraph">
                  <wp:posOffset>-635</wp:posOffset>
                </wp:positionV>
                <wp:extent cx="1627200" cy="180000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hubb_Insured_Logo_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72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283"/>
    </w:tblGrid>
    <w:tr w:rsidR="0023733C" w:rsidRPr="00B64190" w14:paraId="3D694322" w14:textId="77777777" w:rsidTr="0023733C">
      <w:trPr>
        <w:trHeight w:val="283"/>
      </w:trPr>
      <w:tc>
        <w:tcPr>
          <w:tcW w:w="9923" w:type="dxa"/>
        </w:tcPr>
        <w:p w14:paraId="45E6861E" w14:textId="77777777" w:rsidR="00315DA3" w:rsidRPr="00315DA3" w:rsidRDefault="00315DA3" w:rsidP="00315DA3">
          <w:pPr>
            <w:pStyle w:val="Footer"/>
            <w:tabs>
              <w:tab w:val="left" w:pos="4550"/>
            </w:tabs>
            <w:jc w:val="both"/>
            <w:rPr>
              <w:rFonts w:eastAsia="Times New Roman"/>
              <w:sz w:val="13"/>
              <w:szCs w:val="13"/>
              <w:lang w:val="en-GB"/>
            </w:rPr>
          </w:pPr>
          <w:r w:rsidRPr="00315DA3">
            <w:rPr>
              <w:rFonts w:eastAsia="Times New Roman"/>
              <w:sz w:val="13"/>
              <w:szCs w:val="13"/>
              <w:lang w:val="en-GB"/>
            </w:rPr>
            <w:t>Chubb European Group SE je společností, která se řídí ustanoveními francouzského zákona o pojištění, s registračním číslem 450 327 374 RCS Nanterre a sídlem: La Tour Carpe Diem, 31 Place des Corolles, Esplanade Nord, 92400 Courbevoie, Francie. Chubb European Group SE má plně splacený základní kapitál ve výši 896,176,662€. Chubb European Group SE provozuje svou činnost v České republice prostřednictvím odštěpného závodu zahraniční právnické osoby Chubb European Group SE, organizační složka, se sídlem Praha 8, Pobřežní 620/3, PSČ 186 00, identifikační číslo 278 93 723, zapsaného v obchodním rejstříku vedeném Městským soudem v Praze, oddíl A, vložka 57233</w:t>
          </w:r>
        </w:p>
        <w:p w14:paraId="37B3F821" w14:textId="77777777" w:rsidR="00315DA3" w:rsidRPr="00315DA3" w:rsidRDefault="00315DA3" w:rsidP="00315DA3">
          <w:pPr>
            <w:pStyle w:val="Footer"/>
            <w:tabs>
              <w:tab w:val="left" w:pos="4550"/>
            </w:tabs>
            <w:jc w:val="both"/>
            <w:rPr>
              <w:rFonts w:eastAsia="Times New Roman"/>
              <w:sz w:val="13"/>
              <w:szCs w:val="13"/>
              <w:lang w:val="en-GB"/>
            </w:rPr>
          </w:pPr>
        </w:p>
        <w:p w14:paraId="7D6565B0" w14:textId="71D2DE94" w:rsidR="00692034" w:rsidRDefault="00315DA3" w:rsidP="004E46BD">
          <w:pPr>
            <w:pStyle w:val="Footer"/>
            <w:tabs>
              <w:tab w:val="clear" w:pos="4513"/>
              <w:tab w:val="clear" w:pos="9026"/>
              <w:tab w:val="left" w:pos="4550"/>
            </w:tabs>
            <w:jc w:val="both"/>
            <w:rPr>
              <w:rFonts w:eastAsia="Times New Roman"/>
              <w:sz w:val="13"/>
              <w:szCs w:val="13"/>
              <w:lang w:val="en-GB"/>
            </w:rPr>
          </w:pPr>
          <w:r w:rsidRPr="00315DA3">
            <w:rPr>
              <w:rFonts w:eastAsia="Times New Roman"/>
              <w:sz w:val="13"/>
              <w:szCs w:val="13"/>
              <w:lang w:val="en-GB"/>
            </w:rPr>
            <w:t>Chubb European Group SE a ACE Europe Life SE jsou dceřinými společnostmi společnosti sídlící ve Spojených státech amerických a Chubb Limited (společnosti kótované na burze NYSE). Chubb Underwriting Agencies Limited (oprávněný zástupce pro Syndikáty 1882 a 2488) je dceřinou společností společnosti Chubb Limited. Všechny tyto tři společnosti jsou součástí skupiny Chubb Group. V důsledku toho podléhají Chubb European Group SE, ACE Europe Life SE a Chubb Underwriting Agencies Limited některým právním předpisům USA (vedle legislativy EU, OSN a právních předpisů dané země), jež jim mohou zabránit v poskytnutí pojistného plnění některým subjektům či v pojištění určitých typů činností souvisejících s některými zeměmi jako je například Irán, Sýrie, Severní Korea, Severní Súdán, Kuba a Krym.</w:t>
          </w:r>
          <w:r w:rsidRPr="00315DA3" w:rsidDel="00315DA3">
            <w:rPr>
              <w:rFonts w:eastAsia="Times New Roman"/>
              <w:sz w:val="13"/>
              <w:szCs w:val="13"/>
              <w:lang w:val="en-GB"/>
            </w:rPr>
            <w:t xml:space="preserve"> </w:t>
          </w:r>
        </w:p>
        <w:p w14:paraId="41B1D16C" w14:textId="77777777" w:rsidR="00315DA3" w:rsidRDefault="00315DA3" w:rsidP="004E46BD">
          <w:pPr>
            <w:pStyle w:val="Footer"/>
            <w:tabs>
              <w:tab w:val="clear" w:pos="4513"/>
              <w:tab w:val="clear" w:pos="9026"/>
              <w:tab w:val="left" w:pos="4550"/>
            </w:tabs>
            <w:jc w:val="both"/>
            <w:rPr>
              <w:rFonts w:eastAsia="Times New Roman"/>
              <w:sz w:val="13"/>
              <w:szCs w:val="13"/>
              <w:lang w:val="en-GB"/>
            </w:rPr>
          </w:pPr>
        </w:p>
        <w:p w14:paraId="26036AB0" w14:textId="3BA94389" w:rsidR="002B4E26" w:rsidRPr="00B64190" w:rsidRDefault="00F813B3" w:rsidP="00E66D30">
          <w:pPr>
            <w:pStyle w:val="Footer"/>
            <w:rPr>
              <w:sz w:val="13"/>
              <w:szCs w:val="13"/>
            </w:rPr>
          </w:pPr>
          <w:r>
            <w:rPr>
              <w:rFonts w:eastAsia="Times New Roman"/>
              <w:sz w:val="13"/>
              <w:szCs w:val="13"/>
              <w:lang w:val="en-GB"/>
            </w:rPr>
            <w:t>Osobní údaje, které poskytujete nám [případně vašemu pojišťovacímu makléři] pro upisování, správu zásad, správu pohledávek a jiné účely pojištění, jak je dále popsáno v našich Zásadách ochrany osobních údajů, naleznete zde: https://www2.chubb.com/cz-cz/privacy.aspx. Můžete nás kdykoli požádat o tištěnou verzi zásad ochrany osobních údajů a to na emailové adrese dataprotectionoffice.europe@chubb.com</w:t>
          </w:r>
        </w:p>
      </w:tc>
      <w:tc>
        <w:tcPr>
          <w:tcW w:w="283" w:type="dxa"/>
          <w:vAlign w:val="bottom"/>
        </w:tcPr>
        <w:p w14:paraId="6C20B268" w14:textId="77777777" w:rsidR="0023733C" w:rsidRPr="00B64190" w:rsidRDefault="0023733C" w:rsidP="00E66D30">
          <w:pPr>
            <w:pStyle w:val="Footer"/>
            <w:jc w:val="right"/>
            <w:rPr>
              <w:sz w:val="13"/>
              <w:szCs w:val="13"/>
            </w:rPr>
          </w:pPr>
        </w:p>
      </w:tc>
    </w:tr>
    <w:tr w:rsidR="0023733C" w:rsidRPr="00B64190" w14:paraId="48B7EDEE" w14:textId="77777777" w:rsidTr="0023733C">
      <w:tc>
        <w:tcPr>
          <w:tcW w:w="9923" w:type="dxa"/>
          <w:vAlign w:val="bottom"/>
        </w:tcPr>
        <w:p w14:paraId="0A4132DE" w14:textId="07A44EFE" w:rsidR="0023733C" w:rsidRPr="00B64190" w:rsidRDefault="0023733C" w:rsidP="00E66D30">
          <w:pPr>
            <w:pStyle w:val="Footer"/>
            <w:tabs>
              <w:tab w:val="clear" w:pos="4513"/>
              <w:tab w:val="clear" w:pos="9026"/>
              <w:tab w:val="left" w:pos="4550"/>
            </w:tabs>
            <w:rPr>
              <w:rFonts w:eastAsia="Times New Roman"/>
              <w:sz w:val="13"/>
              <w:szCs w:val="13"/>
            </w:rPr>
          </w:pPr>
        </w:p>
      </w:tc>
      <w:tc>
        <w:tcPr>
          <w:tcW w:w="283" w:type="dxa"/>
          <w:vAlign w:val="bottom"/>
        </w:tcPr>
        <w:p w14:paraId="02491504" w14:textId="09E590DA" w:rsidR="0023733C" w:rsidRPr="00B64190" w:rsidRDefault="0023733C" w:rsidP="00E66D30">
          <w:pPr>
            <w:pStyle w:val="Footer"/>
            <w:jc w:val="right"/>
            <w:rPr>
              <w:sz w:val="13"/>
              <w:szCs w:val="13"/>
            </w:rPr>
          </w:pPr>
          <w:r w:rsidRPr="00B64190">
            <w:rPr>
              <w:sz w:val="13"/>
              <w:szCs w:val="13"/>
            </w:rPr>
            <w:fldChar w:fldCharType="begin"/>
          </w:r>
          <w:r w:rsidRPr="00B64190">
            <w:rPr>
              <w:sz w:val="13"/>
              <w:szCs w:val="13"/>
            </w:rPr>
            <w:instrText xml:space="preserve"> PAGE   \* MERGEFORMAT </w:instrText>
          </w:r>
          <w:r w:rsidRPr="00B64190">
            <w:rPr>
              <w:sz w:val="13"/>
              <w:szCs w:val="13"/>
            </w:rPr>
            <w:fldChar w:fldCharType="separate"/>
          </w:r>
          <w:r w:rsidR="00301CCB">
            <w:rPr>
              <w:sz w:val="13"/>
              <w:szCs w:val="13"/>
            </w:rPr>
            <w:t>6</w:t>
          </w:r>
          <w:r w:rsidRPr="00B64190">
            <w:rPr>
              <w:sz w:val="13"/>
              <w:szCs w:val="13"/>
            </w:rPr>
            <w:fldChar w:fldCharType="end"/>
          </w:r>
        </w:p>
      </w:tc>
    </w:tr>
  </w:tbl>
  <w:p w14:paraId="532F9522" w14:textId="77777777" w:rsidR="00BC39AC" w:rsidRPr="007E6D03" w:rsidRDefault="00BC39AC" w:rsidP="00BC39AC">
    <w:pPr>
      <w:pStyle w:val="Footer"/>
      <w:ind w:firstLine="72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16569" w14:textId="77777777" w:rsidR="0086012D" w:rsidRDefault="0086012D" w:rsidP="0062027F">
      <w:r>
        <w:separator/>
      </w:r>
    </w:p>
  </w:footnote>
  <w:footnote w:type="continuationSeparator" w:id="0">
    <w:p w14:paraId="5645AEBC" w14:textId="77777777" w:rsidR="0086012D" w:rsidRDefault="0086012D" w:rsidP="00620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B88DF" w14:textId="77777777" w:rsidR="0022122B" w:rsidRDefault="002212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009F4" w14:textId="77777777" w:rsidR="00263F09" w:rsidRDefault="00263F09">
    <w:pPr>
      <w:pStyle w:val="Header"/>
    </w:pPr>
  </w:p>
  <w:p w14:paraId="5A4AC941" w14:textId="77777777" w:rsidR="00263F09" w:rsidRDefault="00263F09">
    <w:pPr>
      <w:pStyle w:val="Header"/>
    </w:pPr>
  </w:p>
  <w:p w14:paraId="0217A6DF" w14:textId="77777777" w:rsidR="00263F09" w:rsidRDefault="00263F09">
    <w:pPr>
      <w:pStyle w:val="Header"/>
    </w:pPr>
  </w:p>
  <w:p w14:paraId="60696DD6" w14:textId="77777777" w:rsidR="00263F09" w:rsidRDefault="00263F09">
    <w:pPr>
      <w:pStyle w:val="Header"/>
    </w:pPr>
  </w:p>
  <w:p w14:paraId="47A786C2" w14:textId="77777777" w:rsidR="00263F09" w:rsidRDefault="00263F09">
    <w:pPr>
      <w:pStyle w:val="Header"/>
    </w:pPr>
  </w:p>
  <w:p w14:paraId="00E98D0F" w14:textId="77777777" w:rsidR="00263F09" w:rsidRDefault="00263F09">
    <w:pPr>
      <w:pStyle w:val="Header"/>
    </w:pPr>
  </w:p>
  <w:p w14:paraId="1AD51DFE" w14:textId="77777777" w:rsidR="00263F09" w:rsidRDefault="00263F09">
    <w:pPr>
      <w:pStyle w:val="Header"/>
    </w:pPr>
  </w:p>
  <w:p w14:paraId="7CEC4CD2" w14:textId="77777777" w:rsidR="00263F09" w:rsidRDefault="00263F09">
    <w:pPr>
      <w:pStyle w:val="Header"/>
    </w:pPr>
    <w:r>
      <w:rPr>
        <w:lang w:val="en-GB" w:eastAsia="en-GB"/>
      </w:rPr>
      <w:drawing>
        <wp:anchor distT="0" distB="0" distL="114300" distR="114300" simplePos="0" relativeHeight="251664384" behindDoc="0" locked="1" layoutInCell="1" allowOverlap="1" wp14:anchorId="42694C70" wp14:editId="5CA63097">
          <wp:simplePos x="0" y="0"/>
          <wp:positionH relativeFrom="column">
            <wp:posOffset>0</wp:posOffset>
          </wp:positionH>
          <wp:positionV relativeFrom="page">
            <wp:posOffset>601345</wp:posOffset>
          </wp:positionV>
          <wp:extent cx="1173600" cy="118800"/>
          <wp:effectExtent l="0" t="0" r="762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UBB_Logo_Yellow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600" cy="1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CF499" w14:textId="77777777" w:rsidR="0022122B" w:rsidRDefault="002212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3F24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5691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E6B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76D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8661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565F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02C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2267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02E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2438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A0C8F"/>
    <w:multiLevelType w:val="multilevel"/>
    <w:tmpl w:val="8466B778"/>
    <w:numStyleLink w:val="ChubbNumberedPara2"/>
  </w:abstractNum>
  <w:abstractNum w:abstractNumId="11" w15:restartNumberingAfterBreak="0">
    <w:nsid w:val="06477D8A"/>
    <w:multiLevelType w:val="hybridMultilevel"/>
    <w:tmpl w:val="21A0796C"/>
    <w:lvl w:ilvl="0" w:tplc="CA885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A10657"/>
    <w:multiLevelType w:val="multilevel"/>
    <w:tmpl w:val="8466B778"/>
    <w:styleLink w:val="ChubbNumberedPara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3" w15:restartNumberingAfterBreak="0">
    <w:nsid w:val="1E696A37"/>
    <w:multiLevelType w:val="multilevel"/>
    <w:tmpl w:val="DF92A7D2"/>
    <w:styleLink w:val="ChubbListNumber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lowerLetter"/>
      <w:pStyle w:val="ListNumber4"/>
      <w:lvlText w:val="(%4)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Roman"/>
      <w:pStyle w:val="ListNumber5"/>
      <w:lvlText w:val="(%5)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4" w15:restartNumberingAfterBreak="0">
    <w:nsid w:val="22B824AD"/>
    <w:multiLevelType w:val="multilevel"/>
    <w:tmpl w:val="6016AA6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5" w15:restartNumberingAfterBreak="0">
    <w:nsid w:val="2F050990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6" w15:restartNumberingAfterBreak="0">
    <w:nsid w:val="3878171D"/>
    <w:multiLevelType w:val="hybridMultilevel"/>
    <w:tmpl w:val="CDC0BD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C646C3"/>
    <w:multiLevelType w:val="hybridMultilevel"/>
    <w:tmpl w:val="C1A208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5D5458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9" w15:restartNumberingAfterBreak="0">
    <w:nsid w:val="48BC26F3"/>
    <w:multiLevelType w:val="hybridMultilevel"/>
    <w:tmpl w:val="4CF6F8A0"/>
    <w:lvl w:ilvl="0" w:tplc="C67C15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D5103"/>
    <w:multiLevelType w:val="hybridMultilevel"/>
    <w:tmpl w:val="609CA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A4FF2"/>
    <w:multiLevelType w:val="hybridMultilevel"/>
    <w:tmpl w:val="5F3CD684"/>
    <w:lvl w:ilvl="0" w:tplc="29808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30C8F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3" w15:restartNumberingAfterBreak="0">
    <w:nsid w:val="76531C0C"/>
    <w:multiLevelType w:val="multilevel"/>
    <w:tmpl w:val="6CCA2148"/>
    <w:styleLink w:val="ChubbListBullet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­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­"/>
      <w:lvlJc w:val="left"/>
      <w:pPr>
        <w:tabs>
          <w:tab w:val="num" w:pos="1276"/>
        </w:tabs>
        <w:ind w:left="1700" w:hanging="425"/>
      </w:pPr>
      <w:rPr>
        <w:rFonts w:ascii="Courier New" w:hAnsi="Courier New" w:hint="default"/>
      </w:rPr>
    </w:lvl>
    <w:lvl w:ilvl="4">
      <w:start w:val="1"/>
      <w:numFmt w:val="bullet"/>
      <w:lvlRestart w:val="0"/>
      <w:pStyle w:val="ListBullet5"/>
      <w:lvlText w:val="­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ind w:left="3825" w:hanging="425"/>
      </w:pPr>
      <w:rPr>
        <w:rFonts w:hint="default"/>
      </w:rPr>
    </w:lvl>
  </w:abstractNum>
  <w:abstractNum w:abstractNumId="24" w15:restartNumberingAfterBreak="0">
    <w:nsid w:val="78732D25"/>
    <w:multiLevelType w:val="multilevel"/>
    <w:tmpl w:val="29609ECE"/>
    <w:lvl w:ilvl="0">
      <w:start w:val="1"/>
      <w:numFmt w:val="bullet"/>
      <w:pStyle w:val="ListParagraph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­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lvlText w:val="­"/>
      <w:lvlJc w:val="left"/>
      <w:pPr>
        <w:ind w:left="1700" w:hanging="425"/>
      </w:pPr>
      <w:rPr>
        <w:rFonts w:ascii="Courier New" w:hAnsi="Courier New" w:hint="default"/>
      </w:rPr>
    </w:lvl>
    <w:lvl w:ilvl="4">
      <w:start w:val="1"/>
      <w:numFmt w:val="bullet"/>
      <w:lvlText w:val="­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­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­"/>
      <w:lvlJc w:val="left"/>
      <w:pPr>
        <w:ind w:left="2975" w:hanging="425"/>
      </w:pPr>
      <w:rPr>
        <w:rFonts w:ascii="Courier New" w:hAnsi="Courier New" w:hint="default"/>
      </w:rPr>
    </w:lvl>
    <w:lvl w:ilvl="7">
      <w:start w:val="1"/>
      <w:numFmt w:val="bullet"/>
      <w:lvlText w:val="­"/>
      <w:lvlJc w:val="left"/>
      <w:pPr>
        <w:ind w:left="3400" w:hanging="425"/>
      </w:pPr>
      <w:rPr>
        <w:rFonts w:ascii="Courier New" w:hAnsi="Courier New" w:hint="default"/>
      </w:rPr>
    </w:lvl>
    <w:lvl w:ilvl="8">
      <w:start w:val="1"/>
      <w:numFmt w:val="bullet"/>
      <w:lvlText w:val="­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25" w15:restartNumberingAfterBreak="0">
    <w:nsid w:val="7CB62F2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4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</w:num>
  <w:num w:numId="17">
    <w:abstractNumId w:val="17"/>
  </w:num>
  <w:num w:numId="18">
    <w:abstractNumId w:val="14"/>
  </w:num>
  <w:num w:numId="19">
    <w:abstractNumId w:val="15"/>
  </w:num>
  <w:num w:numId="20">
    <w:abstractNumId w:val="24"/>
    <w:lvlOverride w:ilvl="0">
      <w:lvl w:ilvl="0">
        <w:start w:val="1"/>
        <w:numFmt w:val="bullet"/>
        <w:pStyle w:val="ListParagraph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850" w:hanging="425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­"/>
        <w:lvlJc w:val="left"/>
        <w:pPr>
          <w:ind w:left="1275" w:hanging="425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­"/>
        <w:lvlJc w:val="left"/>
        <w:pPr>
          <w:ind w:left="1700" w:hanging="425"/>
        </w:pPr>
        <w:rPr>
          <w:rFonts w:ascii="Courier New" w:hAnsi="Courier New" w:hint="default"/>
        </w:rPr>
      </w:lvl>
    </w:lvlOverride>
    <w:lvlOverride w:ilvl="4">
      <w:lvl w:ilvl="4">
        <w:start w:val="1"/>
        <w:numFmt w:val="bullet"/>
        <w:lvlText w:val="­"/>
        <w:lvlJc w:val="left"/>
        <w:pPr>
          <w:ind w:left="2125" w:hanging="425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­"/>
        <w:lvlJc w:val="left"/>
        <w:pPr>
          <w:ind w:left="2550" w:hanging="425"/>
        </w:pPr>
        <w:rPr>
          <w:rFonts w:ascii="Courier New" w:hAnsi="Courier New" w:hint="default"/>
        </w:rPr>
      </w:lvl>
    </w:lvlOverride>
    <w:lvlOverride w:ilvl="6">
      <w:lvl w:ilvl="6">
        <w:start w:val="1"/>
        <w:numFmt w:val="bullet"/>
        <w:lvlText w:val="­"/>
        <w:lvlJc w:val="left"/>
        <w:pPr>
          <w:ind w:left="2975" w:hanging="425"/>
        </w:pPr>
        <w:rPr>
          <w:rFonts w:ascii="Courier New" w:hAnsi="Courier New" w:hint="default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3400" w:hanging="425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­"/>
        <w:lvlJc w:val="left"/>
        <w:pPr>
          <w:ind w:left="3825" w:hanging="425"/>
        </w:pPr>
        <w:rPr>
          <w:rFonts w:ascii="Courier New" w:hAnsi="Courier New" w:hint="default"/>
        </w:rPr>
      </w:lvl>
    </w:lvlOverride>
  </w:num>
  <w:num w:numId="21">
    <w:abstractNumId w:val="18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2">
    <w:abstractNumId w:val="14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3">
    <w:abstractNumId w:val="18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4">
    <w:abstractNumId w:val="14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5">
    <w:abstractNumId w:val="22"/>
  </w:num>
  <w:num w:numId="26">
    <w:abstractNumId w:val="23"/>
  </w:num>
  <w:num w:numId="27">
    <w:abstractNumId w:val="25"/>
  </w:num>
  <w:num w:numId="28">
    <w:abstractNumId w:val="13"/>
  </w:num>
  <w:num w:numId="29">
    <w:abstractNumId w:val="16"/>
  </w:num>
  <w:num w:numId="30">
    <w:abstractNumId w:val="19"/>
  </w:num>
  <w:num w:numId="31">
    <w:abstractNumId w:val="2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ttachedTemplate r:id="rId1"/>
  <w:defaultTabStop w:val="720"/>
  <w:hyphenationZone w:val="425"/>
  <w:defaultTableStyle w:val="Chubb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EBE"/>
    <w:rsid w:val="00010703"/>
    <w:rsid w:val="00020E3F"/>
    <w:rsid w:val="00023152"/>
    <w:rsid w:val="000236BE"/>
    <w:rsid w:val="000446CB"/>
    <w:rsid w:val="00057F20"/>
    <w:rsid w:val="0006258A"/>
    <w:rsid w:val="00063717"/>
    <w:rsid w:val="000641A4"/>
    <w:rsid w:val="00077A79"/>
    <w:rsid w:val="00084F84"/>
    <w:rsid w:val="000A1B00"/>
    <w:rsid w:val="000A2FF8"/>
    <w:rsid w:val="000A682D"/>
    <w:rsid w:val="000B3DF5"/>
    <w:rsid w:val="000D1C43"/>
    <w:rsid w:val="000D2D5E"/>
    <w:rsid w:val="000E596F"/>
    <w:rsid w:val="000E613D"/>
    <w:rsid w:val="000E6C82"/>
    <w:rsid w:val="000F0A50"/>
    <w:rsid w:val="000F33E7"/>
    <w:rsid w:val="000F4B85"/>
    <w:rsid w:val="001032A2"/>
    <w:rsid w:val="0010388E"/>
    <w:rsid w:val="00105CCF"/>
    <w:rsid w:val="001159B4"/>
    <w:rsid w:val="001323B8"/>
    <w:rsid w:val="001341E0"/>
    <w:rsid w:val="00135E4E"/>
    <w:rsid w:val="00136F4C"/>
    <w:rsid w:val="00140DB0"/>
    <w:rsid w:val="001466E7"/>
    <w:rsid w:val="0015383A"/>
    <w:rsid w:val="00154132"/>
    <w:rsid w:val="00167D40"/>
    <w:rsid w:val="001710F9"/>
    <w:rsid w:val="00173F25"/>
    <w:rsid w:val="00181AB9"/>
    <w:rsid w:val="00183F98"/>
    <w:rsid w:val="00194530"/>
    <w:rsid w:val="00195572"/>
    <w:rsid w:val="001A606C"/>
    <w:rsid w:val="001B4C13"/>
    <w:rsid w:val="001D2D04"/>
    <w:rsid w:val="001E0663"/>
    <w:rsid w:val="001F613B"/>
    <w:rsid w:val="00207A09"/>
    <w:rsid w:val="00210BDE"/>
    <w:rsid w:val="00211A5A"/>
    <w:rsid w:val="00216CF6"/>
    <w:rsid w:val="00217E62"/>
    <w:rsid w:val="0022122B"/>
    <w:rsid w:val="002273B9"/>
    <w:rsid w:val="0023733C"/>
    <w:rsid w:val="00245263"/>
    <w:rsid w:val="002454B2"/>
    <w:rsid w:val="002465BD"/>
    <w:rsid w:val="00251367"/>
    <w:rsid w:val="00263F09"/>
    <w:rsid w:val="0026535E"/>
    <w:rsid w:val="00266F95"/>
    <w:rsid w:val="002715CD"/>
    <w:rsid w:val="0027163C"/>
    <w:rsid w:val="002742D5"/>
    <w:rsid w:val="00282921"/>
    <w:rsid w:val="00290289"/>
    <w:rsid w:val="00291784"/>
    <w:rsid w:val="002923AE"/>
    <w:rsid w:val="002A5E13"/>
    <w:rsid w:val="002A5EB5"/>
    <w:rsid w:val="002A672A"/>
    <w:rsid w:val="002B14D2"/>
    <w:rsid w:val="002B4E26"/>
    <w:rsid w:val="002D322C"/>
    <w:rsid w:val="00301CCB"/>
    <w:rsid w:val="003064AD"/>
    <w:rsid w:val="003111E3"/>
    <w:rsid w:val="0031189F"/>
    <w:rsid w:val="003125A9"/>
    <w:rsid w:val="00313CE2"/>
    <w:rsid w:val="00315DA3"/>
    <w:rsid w:val="00316A46"/>
    <w:rsid w:val="00324B09"/>
    <w:rsid w:val="00325C75"/>
    <w:rsid w:val="00326DC4"/>
    <w:rsid w:val="00330068"/>
    <w:rsid w:val="00330DD2"/>
    <w:rsid w:val="00334695"/>
    <w:rsid w:val="0033731F"/>
    <w:rsid w:val="003506CA"/>
    <w:rsid w:val="00355726"/>
    <w:rsid w:val="003569E0"/>
    <w:rsid w:val="00387690"/>
    <w:rsid w:val="00392740"/>
    <w:rsid w:val="003B5044"/>
    <w:rsid w:val="003C0B36"/>
    <w:rsid w:val="003D43A0"/>
    <w:rsid w:val="003E1238"/>
    <w:rsid w:val="003E130C"/>
    <w:rsid w:val="003E1E2B"/>
    <w:rsid w:val="003E3770"/>
    <w:rsid w:val="003F0E7E"/>
    <w:rsid w:val="003F21FA"/>
    <w:rsid w:val="003F2A7D"/>
    <w:rsid w:val="003F55EA"/>
    <w:rsid w:val="00400B5F"/>
    <w:rsid w:val="00401B12"/>
    <w:rsid w:val="00405C47"/>
    <w:rsid w:val="00413627"/>
    <w:rsid w:val="00414641"/>
    <w:rsid w:val="004160B7"/>
    <w:rsid w:val="00422093"/>
    <w:rsid w:val="0042365A"/>
    <w:rsid w:val="004254F3"/>
    <w:rsid w:val="0042675B"/>
    <w:rsid w:val="00455532"/>
    <w:rsid w:val="00460DDB"/>
    <w:rsid w:val="00462894"/>
    <w:rsid w:val="004643F7"/>
    <w:rsid w:val="00473E2B"/>
    <w:rsid w:val="00475088"/>
    <w:rsid w:val="00475E5B"/>
    <w:rsid w:val="00476C41"/>
    <w:rsid w:val="00480DDE"/>
    <w:rsid w:val="00487B70"/>
    <w:rsid w:val="004B32A9"/>
    <w:rsid w:val="004B5D07"/>
    <w:rsid w:val="004C0AD9"/>
    <w:rsid w:val="004C2B1D"/>
    <w:rsid w:val="004C74BF"/>
    <w:rsid w:val="004D5C4A"/>
    <w:rsid w:val="004E161A"/>
    <w:rsid w:val="004E43CC"/>
    <w:rsid w:val="004E46BD"/>
    <w:rsid w:val="004E7DD4"/>
    <w:rsid w:val="00502B24"/>
    <w:rsid w:val="00505A4D"/>
    <w:rsid w:val="00516068"/>
    <w:rsid w:val="00524E3F"/>
    <w:rsid w:val="0052647B"/>
    <w:rsid w:val="0052764A"/>
    <w:rsid w:val="00535284"/>
    <w:rsid w:val="00540E26"/>
    <w:rsid w:val="005525B8"/>
    <w:rsid w:val="00554754"/>
    <w:rsid w:val="00554E16"/>
    <w:rsid w:val="0055522D"/>
    <w:rsid w:val="0055568B"/>
    <w:rsid w:val="005575DE"/>
    <w:rsid w:val="0056022A"/>
    <w:rsid w:val="00562D43"/>
    <w:rsid w:val="00567FCF"/>
    <w:rsid w:val="00582B46"/>
    <w:rsid w:val="00583BB3"/>
    <w:rsid w:val="005842A2"/>
    <w:rsid w:val="00587002"/>
    <w:rsid w:val="005A205C"/>
    <w:rsid w:val="005B6562"/>
    <w:rsid w:val="005C0B1E"/>
    <w:rsid w:val="005C67D4"/>
    <w:rsid w:val="005D0751"/>
    <w:rsid w:val="005D1BEB"/>
    <w:rsid w:val="005D576E"/>
    <w:rsid w:val="005E65CA"/>
    <w:rsid w:val="00602B64"/>
    <w:rsid w:val="0060433E"/>
    <w:rsid w:val="00613271"/>
    <w:rsid w:val="0061403A"/>
    <w:rsid w:val="0061654B"/>
    <w:rsid w:val="00617D1D"/>
    <w:rsid w:val="0062027F"/>
    <w:rsid w:val="00633B4C"/>
    <w:rsid w:val="00633BBF"/>
    <w:rsid w:val="00634BFF"/>
    <w:rsid w:val="00640181"/>
    <w:rsid w:val="0064515F"/>
    <w:rsid w:val="00645F37"/>
    <w:rsid w:val="00650885"/>
    <w:rsid w:val="00653A1B"/>
    <w:rsid w:val="00660934"/>
    <w:rsid w:val="0066442D"/>
    <w:rsid w:val="006845A1"/>
    <w:rsid w:val="00684D6E"/>
    <w:rsid w:val="00692034"/>
    <w:rsid w:val="006A2CF1"/>
    <w:rsid w:val="006D4B15"/>
    <w:rsid w:val="006D7405"/>
    <w:rsid w:val="006F39D5"/>
    <w:rsid w:val="007002D6"/>
    <w:rsid w:val="0071049F"/>
    <w:rsid w:val="00714739"/>
    <w:rsid w:val="00714F08"/>
    <w:rsid w:val="00717576"/>
    <w:rsid w:val="00720EF7"/>
    <w:rsid w:val="007212A4"/>
    <w:rsid w:val="00724E60"/>
    <w:rsid w:val="007271F6"/>
    <w:rsid w:val="0073610F"/>
    <w:rsid w:val="007408C0"/>
    <w:rsid w:val="00742A04"/>
    <w:rsid w:val="0074539A"/>
    <w:rsid w:val="007543AB"/>
    <w:rsid w:val="00754EE6"/>
    <w:rsid w:val="00767FB5"/>
    <w:rsid w:val="00783BC9"/>
    <w:rsid w:val="007872A6"/>
    <w:rsid w:val="007915E3"/>
    <w:rsid w:val="00797F2C"/>
    <w:rsid w:val="007A1B1C"/>
    <w:rsid w:val="007A2FBC"/>
    <w:rsid w:val="007B0699"/>
    <w:rsid w:val="007C0A52"/>
    <w:rsid w:val="007C30E6"/>
    <w:rsid w:val="007D34F9"/>
    <w:rsid w:val="007E1C7A"/>
    <w:rsid w:val="00801D29"/>
    <w:rsid w:val="00817190"/>
    <w:rsid w:val="00830B54"/>
    <w:rsid w:val="00834F47"/>
    <w:rsid w:val="00837F97"/>
    <w:rsid w:val="008445BA"/>
    <w:rsid w:val="0085216A"/>
    <w:rsid w:val="008532C0"/>
    <w:rsid w:val="0086012D"/>
    <w:rsid w:val="00865563"/>
    <w:rsid w:val="008837F6"/>
    <w:rsid w:val="0088418E"/>
    <w:rsid w:val="00886630"/>
    <w:rsid w:val="008A1845"/>
    <w:rsid w:val="008B636A"/>
    <w:rsid w:val="008B744D"/>
    <w:rsid w:val="008C25A0"/>
    <w:rsid w:val="008C38F2"/>
    <w:rsid w:val="008C4546"/>
    <w:rsid w:val="008D2D67"/>
    <w:rsid w:val="008E25D2"/>
    <w:rsid w:val="009108D6"/>
    <w:rsid w:val="00912DD9"/>
    <w:rsid w:val="00921D37"/>
    <w:rsid w:val="00934BB7"/>
    <w:rsid w:val="00936A8F"/>
    <w:rsid w:val="00940D7D"/>
    <w:rsid w:val="00951518"/>
    <w:rsid w:val="009516EF"/>
    <w:rsid w:val="00960332"/>
    <w:rsid w:val="00960729"/>
    <w:rsid w:val="009621D5"/>
    <w:rsid w:val="0096750C"/>
    <w:rsid w:val="009805B0"/>
    <w:rsid w:val="00991137"/>
    <w:rsid w:val="00996C1D"/>
    <w:rsid w:val="009A0861"/>
    <w:rsid w:val="009A52A2"/>
    <w:rsid w:val="009A7CD3"/>
    <w:rsid w:val="009C0C77"/>
    <w:rsid w:val="009C1A45"/>
    <w:rsid w:val="009D46D0"/>
    <w:rsid w:val="009E60B5"/>
    <w:rsid w:val="00A14A08"/>
    <w:rsid w:val="00A16ABD"/>
    <w:rsid w:val="00A20BA1"/>
    <w:rsid w:val="00A2242B"/>
    <w:rsid w:val="00A23310"/>
    <w:rsid w:val="00A236BD"/>
    <w:rsid w:val="00A40D5E"/>
    <w:rsid w:val="00A41376"/>
    <w:rsid w:val="00A45C08"/>
    <w:rsid w:val="00A51CE0"/>
    <w:rsid w:val="00A52A90"/>
    <w:rsid w:val="00A61724"/>
    <w:rsid w:val="00A641D6"/>
    <w:rsid w:val="00A6472B"/>
    <w:rsid w:val="00A67B35"/>
    <w:rsid w:val="00A72964"/>
    <w:rsid w:val="00A73CB5"/>
    <w:rsid w:val="00A83527"/>
    <w:rsid w:val="00A83F57"/>
    <w:rsid w:val="00A84EAE"/>
    <w:rsid w:val="00A852AF"/>
    <w:rsid w:val="00AA1BBB"/>
    <w:rsid w:val="00AA6896"/>
    <w:rsid w:val="00AC22DD"/>
    <w:rsid w:val="00AC4CFA"/>
    <w:rsid w:val="00AD466A"/>
    <w:rsid w:val="00AD539F"/>
    <w:rsid w:val="00AE00FD"/>
    <w:rsid w:val="00AE0F54"/>
    <w:rsid w:val="00AE5FFC"/>
    <w:rsid w:val="00AF36AE"/>
    <w:rsid w:val="00B00B8E"/>
    <w:rsid w:val="00B04EA2"/>
    <w:rsid w:val="00B066A9"/>
    <w:rsid w:val="00B075D3"/>
    <w:rsid w:val="00B102EB"/>
    <w:rsid w:val="00B135C8"/>
    <w:rsid w:val="00B225D3"/>
    <w:rsid w:val="00B34CEE"/>
    <w:rsid w:val="00B35881"/>
    <w:rsid w:val="00B45F96"/>
    <w:rsid w:val="00B472B7"/>
    <w:rsid w:val="00B60752"/>
    <w:rsid w:val="00B64A59"/>
    <w:rsid w:val="00B718CA"/>
    <w:rsid w:val="00B729C7"/>
    <w:rsid w:val="00B73D27"/>
    <w:rsid w:val="00B77F9D"/>
    <w:rsid w:val="00B81DD3"/>
    <w:rsid w:val="00B8408B"/>
    <w:rsid w:val="00B8444C"/>
    <w:rsid w:val="00B91202"/>
    <w:rsid w:val="00B94196"/>
    <w:rsid w:val="00B973F3"/>
    <w:rsid w:val="00BA1BC5"/>
    <w:rsid w:val="00BB4B4D"/>
    <w:rsid w:val="00BB7099"/>
    <w:rsid w:val="00BB7216"/>
    <w:rsid w:val="00BC0D63"/>
    <w:rsid w:val="00BC39AC"/>
    <w:rsid w:val="00BD0034"/>
    <w:rsid w:val="00BD75BC"/>
    <w:rsid w:val="00BD7F79"/>
    <w:rsid w:val="00BE1414"/>
    <w:rsid w:val="00BE518B"/>
    <w:rsid w:val="00BF3ACE"/>
    <w:rsid w:val="00C0058A"/>
    <w:rsid w:val="00C14650"/>
    <w:rsid w:val="00C34351"/>
    <w:rsid w:val="00C40157"/>
    <w:rsid w:val="00C42915"/>
    <w:rsid w:val="00C524FC"/>
    <w:rsid w:val="00C6045A"/>
    <w:rsid w:val="00C61FF3"/>
    <w:rsid w:val="00C65895"/>
    <w:rsid w:val="00C734D2"/>
    <w:rsid w:val="00C7497A"/>
    <w:rsid w:val="00C7542E"/>
    <w:rsid w:val="00C75EC8"/>
    <w:rsid w:val="00C80030"/>
    <w:rsid w:val="00CA66F1"/>
    <w:rsid w:val="00CB1B30"/>
    <w:rsid w:val="00CB3370"/>
    <w:rsid w:val="00CC5090"/>
    <w:rsid w:val="00CC5F7A"/>
    <w:rsid w:val="00CC7BF6"/>
    <w:rsid w:val="00CE1874"/>
    <w:rsid w:val="00CE4B3A"/>
    <w:rsid w:val="00CF08EA"/>
    <w:rsid w:val="00CF7892"/>
    <w:rsid w:val="00D007BC"/>
    <w:rsid w:val="00D0533E"/>
    <w:rsid w:val="00D14D8D"/>
    <w:rsid w:val="00D155C4"/>
    <w:rsid w:val="00D20EB4"/>
    <w:rsid w:val="00D32B4B"/>
    <w:rsid w:val="00D43031"/>
    <w:rsid w:val="00D505C0"/>
    <w:rsid w:val="00D51697"/>
    <w:rsid w:val="00D53244"/>
    <w:rsid w:val="00D62B6D"/>
    <w:rsid w:val="00D63C26"/>
    <w:rsid w:val="00D65163"/>
    <w:rsid w:val="00D74CD6"/>
    <w:rsid w:val="00D74F4C"/>
    <w:rsid w:val="00D8157B"/>
    <w:rsid w:val="00D8221E"/>
    <w:rsid w:val="00D86C8B"/>
    <w:rsid w:val="00D92F25"/>
    <w:rsid w:val="00D96ADE"/>
    <w:rsid w:val="00DA4B99"/>
    <w:rsid w:val="00DA5972"/>
    <w:rsid w:val="00DB7CE8"/>
    <w:rsid w:val="00DC617D"/>
    <w:rsid w:val="00DC7412"/>
    <w:rsid w:val="00DD2683"/>
    <w:rsid w:val="00DD4ED9"/>
    <w:rsid w:val="00DD591C"/>
    <w:rsid w:val="00DD5A32"/>
    <w:rsid w:val="00DD645F"/>
    <w:rsid w:val="00DE3715"/>
    <w:rsid w:val="00DE6E35"/>
    <w:rsid w:val="00DF0A4E"/>
    <w:rsid w:val="00DF3084"/>
    <w:rsid w:val="00E03EBE"/>
    <w:rsid w:val="00E07442"/>
    <w:rsid w:val="00E07536"/>
    <w:rsid w:val="00E11EA3"/>
    <w:rsid w:val="00E12C0D"/>
    <w:rsid w:val="00E225C3"/>
    <w:rsid w:val="00E24D7A"/>
    <w:rsid w:val="00E30529"/>
    <w:rsid w:val="00E311C4"/>
    <w:rsid w:val="00E47C12"/>
    <w:rsid w:val="00E47C36"/>
    <w:rsid w:val="00E538AF"/>
    <w:rsid w:val="00E55AED"/>
    <w:rsid w:val="00E56F5E"/>
    <w:rsid w:val="00E706C9"/>
    <w:rsid w:val="00E7588D"/>
    <w:rsid w:val="00E8319C"/>
    <w:rsid w:val="00E86275"/>
    <w:rsid w:val="00E94B03"/>
    <w:rsid w:val="00EA4026"/>
    <w:rsid w:val="00ED21CB"/>
    <w:rsid w:val="00ED40E2"/>
    <w:rsid w:val="00EE4246"/>
    <w:rsid w:val="00F10AD0"/>
    <w:rsid w:val="00F12C8F"/>
    <w:rsid w:val="00F15EDC"/>
    <w:rsid w:val="00F170E2"/>
    <w:rsid w:val="00F171F9"/>
    <w:rsid w:val="00F21569"/>
    <w:rsid w:val="00F262C0"/>
    <w:rsid w:val="00F27F88"/>
    <w:rsid w:val="00F34BF0"/>
    <w:rsid w:val="00F42C5B"/>
    <w:rsid w:val="00F42E7D"/>
    <w:rsid w:val="00F44E53"/>
    <w:rsid w:val="00F53342"/>
    <w:rsid w:val="00F53BEA"/>
    <w:rsid w:val="00F545E5"/>
    <w:rsid w:val="00F65934"/>
    <w:rsid w:val="00F66AEA"/>
    <w:rsid w:val="00F67D77"/>
    <w:rsid w:val="00F70FB0"/>
    <w:rsid w:val="00F75B5C"/>
    <w:rsid w:val="00F75F5C"/>
    <w:rsid w:val="00F813B3"/>
    <w:rsid w:val="00F834FB"/>
    <w:rsid w:val="00F8626E"/>
    <w:rsid w:val="00F87F21"/>
    <w:rsid w:val="00F9314F"/>
    <w:rsid w:val="00F941DC"/>
    <w:rsid w:val="00F978D7"/>
    <w:rsid w:val="00FA066C"/>
    <w:rsid w:val="00FB0C45"/>
    <w:rsid w:val="00FB6B68"/>
    <w:rsid w:val="00FC5504"/>
    <w:rsid w:val="00FD1752"/>
    <w:rsid w:val="00FD1999"/>
    <w:rsid w:val="00FD3F73"/>
    <w:rsid w:val="00FD6CB5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3A018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7405"/>
    <w:pPr>
      <w:spacing w:after="180" w:line="230" w:lineRule="atLeast"/>
    </w:pPr>
    <w:rPr>
      <w:noProof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0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noProof w:val="0"/>
      <w:sz w:val="32"/>
      <w:szCs w:val="2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6BE"/>
    <w:pPr>
      <w:pBdr>
        <w:bottom w:val="single" w:sz="8" w:space="1" w:color="FFB617" w:themeColor="accent4"/>
      </w:pBdr>
      <w:spacing w:before="360"/>
      <w:outlineLvl w:val="1"/>
    </w:pPr>
    <w:rPr>
      <w:noProof w:val="0"/>
      <w:sz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7099"/>
    <w:pPr>
      <w:spacing w:before="360" w:after="80"/>
      <w:outlineLvl w:val="2"/>
    </w:pPr>
    <w:rPr>
      <w:b/>
      <w:noProof w:val="0"/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3AE"/>
    <w:pPr>
      <w:keepNext/>
      <w:keepLines/>
      <w:spacing w:after="8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D4E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8FA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E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F6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E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F6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E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E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181"/>
  </w:style>
  <w:style w:type="paragraph" w:styleId="Footer">
    <w:name w:val="footer"/>
    <w:basedOn w:val="Normal"/>
    <w:link w:val="FooterChar"/>
    <w:uiPriority w:val="99"/>
    <w:unhideWhenUsed/>
    <w:rsid w:val="0064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181"/>
  </w:style>
  <w:style w:type="table" w:styleId="TableGrid">
    <w:name w:val="Table Grid"/>
    <w:basedOn w:val="TableNormal"/>
    <w:uiPriority w:val="59"/>
    <w:rsid w:val="00640181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Title">
    <w:name w:val="Top Title"/>
    <w:basedOn w:val="Normal"/>
    <w:rsid w:val="00C524FC"/>
    <w:pPr>
      <w:keepNext/>
      <w:framePr w:hSpace="142" w:wrap="around" w:vAnchor="page" w:hAnchor="page" w:x="3499" w:y="2354"/>
      <w:spacing w:after="0"/>
      <w:ind w:right="981"/>
    </w:pPr>
    <w:rPr>
      <w:rFonts w:asciiTheme="majorHAnsi" w:eastAsiaTheme="minorEastAsia" w:hAnsiTheme="majorHAnsi"/>
      <w:bCs/>
      <w:spacing w:val="4"/>
      <w:sz w:val="27"/>
      <w:szCs w:val="27"/>
      <w:lang w:eastAsia="ja-JP"/>
    </w:rPr>
  </w:style>
  <w:style w:type="paragraph" w:customStyle="1" w:styleId="Topaddress">
    <w:name w:val="Top address"/>
    <w:basedOn w:val="Normal"/>
    <w:rsid w:val="0064018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Georgia" w:eastAsiaTheme="minorEastAsia" w:hAnsi="Georgia" w:cs="PublicoText-Roman"/>
      <w:color w:val="000000"/>
      <w:szCs w:val="18"/>
      <w:lang w:eastAsia="ja-JP"/>
    </w:rPr>
  </w:style>
  <w:style w:type="table" w:customStyle="1" w:styleId="GridTable41">
    <w:name w:val="Grid Table 41"/>
    <w:basedOn w:val="TableNormal"/>
    <w:uiPriority w:val="49"/>
    <w:rsid w:val="00724E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rsid w:val="00D92F25"/>
    <w:pPr>
      <w:numPr>
        <w:numId w:val="12"/>
      </w:numPr>
      <w:contextualSpacing/>
    </w:pPr>
    <w:rPr>
      <w:noProof w:val="0"/>
    </w:rPr>
  </w:style>
  <w:style w:type="paragraph" w:styleId="NoSpacing">
    <w:name w:val="No Spacing"/>
    <w:uiPriority w:val="1"/>
    <w:rsid w:val="00FD3F73"/>
    <w:pPr>
      <w:spacing w:after="0" w:line="312" w:lineRule="auto"/>
    </w:pPr>
    <w:rPr>
      <w:noProof/>
      <w:sz w:val="18"/>
    </w:rPr>
  </w:style>
  <w:style w:type="character" w:styleId="Hyperlink">
    <w:name w:val="Hyperlink"/>
    <w:basedOn w:val="DefaultParagraphFont"/>
    <w:uiPriority w:val="99"/>
    <w:unhideWhenUsed/>
    <w:rsid w:val="009108D6"/>
    <w:rPr>
      <w:color w:val="150F96" w:themeColor="hyperlink"/>
      <w:u w:val="single"/>
    </w:rPr>
  </w:style>
  <w:style w:type="table" w:customStyle="1" w:styleId="PlainTable21">
    <w:name w:val="Plain Table 21"/>
    <w:basedOn w:val="TableNormal"/>
    <w:uiPriority w:val="42"/>
    <w:rsid w:val="0010388E"/>
    <w:pPr>
      <w:spacing w:after="0" w:line="230" w:lineRule="atLeast"/>
    </w:pPr>
    <w:rPr>
      <w:rFonts w:ascii="Arial" w:hAnsi="Arial"/>
      <w:sz w:val="19"/>
    </w:rPr>
    <w:tblPr>
      <w:tblStyleRowBandSize w:val="1"/>
      <w:tblStyleColBandSize w:val="1"/>
      <w:tblBorders>
        <w:top w:val="single" w:sz="4" w:space="0" w:color="AFAFAF" w:themeColor="background2"/>
        <w:bottom w:val="single" w:sz="4" w:space="0" w:color="AFAFAF" w:themeColor="background2"/>
      </w:tblBorders>
    </w:tblPr>
    <w:tblStylePr w:type="firstRow">
      <w:pPr>
        <w:wordWrap/>
        <w:snapToGrid w:val="0"/>
        <w:spacing w:beforeLines="0" w:before="0" w:beforeAutospacing="0" w:afterLines="0" w:after="0" w:afterAutospacing="0" w:line="230" w:lineRule="exact"/>
        <w:contextualSpacing/>
      </w:pPr>
      <w:rPr>
        <w:rFonts w:asciiTheme="majorHAnsi" w:hAnsiTheme="majorHAnsi"/>
        <w:b/>
        <w:bCs/>
        <w:color w:val="FFFFFF" w:themeColor="background1"/>
        <w:sz w:val="21"/>
      </w:rPr>
      <w:tblPr/>
      <w:tcPr>
        <w:shd w:val="clear" w:color="auto" w:fill="FF6600" w:themeFill="accent2"/>
      </w:tcPr>
    </w:tblStylePr>
    <w:tblStylePr w:type="lastRow">
      <w:rPr>
        <w:b w:val="0"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hubbListNumber">
    <w:name w:val="Chubb List Number"/>
    <w:uiPriority w:val="99"/>
    <w:rsid w:val="00613271"/>
    <w:pPr>
      <w:numPr>
        <w:numId w:val="28"/>
      </w:numPr>
    </w:pPr>
  </w:style>
  <w:style w:type="paragraph" w:customStyle="1" w:styleId="MainTitle">
    <w:name w:val="Main Title"/>
    <w:basedOn w:val="Normal"/>
    <w:rsid w:val="00516068"/>
    <w:pPr>
      <w:framePr w:wrap="around" w:hAnchor="text"/>
      <w:spacing w:line="240" w:lineRule="auto"/>
    </w:pPr>
    <w:rPr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BB7099"/>
    <w:rPr>
      <w:rFonts w:asciiTheme="majorHAnsi" w:eastAsiaTheme="majorEastAsia" w:hAnsiTheme="majorHAnsi" w:cstheme="majorBidi"/>
      <w:sz w:val="32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0236BE"/>
    <w:rPr>
      <w:sz w:val="25"/>
    </w:rPr>
  </w:style>
  <w:style w:type="character" w:customStyle="1" w:styleId="Heading3Char">
    <w:name w:val="Heading 3 Char"/>
    <w:basedOn w:val="DefaultParagraphFont"/>
    <w:link w:val="Heading3"/>
    <w:uiPriority w:val="9"/>
    <w:rsid w:val="00BB7099"/>
    <w:rPr>
      <w:b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ED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D9"/>
    <w:rPr>
      <w:rFonts w:ascii="Segoe UI" w:hAnsi="Segoe UI" w:cs="Segoe UI"/>
      <w:noProof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D4ED9"/>
  </w:style>
  <w:style w:type="paragraph" w:styleId="BlockText">
    <w:name w:val="Block Text"/>
    <w:basedOn w:val="Normal"/>
    <w:uiPriority w:val="99"/>
    <w:semiHidden/>
    <w:unhideWhenUsed/>
    <w:rsid w:val="00DD4ED9"/>
    <w:pPr>
      <w:pBdr>
        <w:top w:val="single" w:sz="2" w:space="10" w:color="01C1D6" w:themeColor="accent1"/>
        <w:left w:val="single" w:sz="2" w:space="10" w:color="01C1D6" w:themeColor="accent1"/>
        <w:bottom w:val="single" w:sz="2" w:space="10" w:color="01C1D6" w:themeColor="accent1"/>
        <w:right w:val="single" w:sz="2" w:space="10" w:color="01C1D6" w:themeColor="accent1"/>
      </w:pBdr>
      <w:ind w:left="1152" w:right="1152"/>
    </w:pPr>
    <w:rPr>
      <w:rFonts w:eastAsiaTheme="minorEastAsia"/>
      <w:i/>
      <w:iCs/>
      <w:color w:val="01C1D6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D4E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ED9"/>
    <w:rPr>
      <w:noProof/>
      <w:sz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D4E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4ED9"/>
    <w:rPr>
      <w:noProof/>
      <w:sz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D4E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4ED9"/>
    <w:rPr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D4ED9"/>
    <w:pPr>
      <w:spacing w:after="23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4ED9"/>
    <w:rPr>
      <w:noProof/>
      <w:sz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4E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4ED9"/>
    <w:rPr>
      <w:noProof/>
      <w:sz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D4ED9"/>
    <w:pPr>
      <w:spacing w:after="23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4ED9"/>
    <w:rPr>
      <w:noProof/>
      <w:sz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D4ED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4ED9"/>
    <w:rPr>
      <w:noProof/>
      <w:sz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D4E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D4ED9"/>
    <w:rPr>
      <w:noProof/>
      <w:sz w:val="16"/>
      <w:szCs w:val="16"/>
    </w:rPr>
  </w:style>
  <w:style w:type="character" w:styleId="BookTitle">
    <w:name w:val="Book Title"/>
    <w:basedOn w:val="DefaultParagraphFont"/>
    <w:uiPriority w:val="33"/>
    <w:rsid w:val="00DD4E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4ED9"/>
    <w:pPr>
      <w:spacing w:after="200" w:line="240" w:lineRule="auto"/>
    </w:pPr>
    <w:rPr>
      <w:i/>
      <w:iCs/>
      <w:color w:val="4B4E53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D4ED9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D4ED9"/>
    <w:rPr>
      <w:noProof/>
      <w:sz w:val="21"/>
    </w:rPr>
  </w:style>
  <w:style w:type="table" w:styleId="ColorfulGrid">
    <w:name w:val="Colorful Grid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8FE" w:themeFill="accent1" w:themeFillTint="33"/>
    </w:tcPr>
    <w:tblStylePr w:type="firstRow">
      <w:rPr>
        <w:b/>
        <w:bCs/>
      </w:rPr>
      <w:tblPr/>
      <w:tcPr>
        <w:shd w:val="clear" w:color="auto" w:fill="89F2F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2F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FA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FA0" w:themeFill="accent1" w:themeFillShade="BF"/>
      </w:tc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shd w:val="clear" w:color="auto" w:fill="6CEFF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CC" w:themeFill="accent2" w:themeFillTint="33"/>
    </w:tcPr>
    <w:tblStylePr w:type="firstRow">
      <w:rPr>
        <w:b/>
        <w:bCs/>
      </w:rPr>
      <w:tblPr/>
      <w:tcPr>
        <w:shd w:val="clear" w:color="auto" w:fill="FFC1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1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F6" w:themeFill="accent3" w:themeFillTint="33"/>
    </w:tcPr>
    <w:tblStylePr w:type="firstRow">
      <w:rPr>
        <w:b/>
        <w:bCs/>
      </w:rPr>
      <w:tblPr/>
      <w:tcPr>
        <w:shd w:val="clear" w:color="auto" w:fill="C4A3E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A3E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21D9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21D93" w:themeFill="accent3" w:themeFillShade="BF"/>
      </w:tc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D0" w:themeFill="accent4" w:themeFillTint="33"/>
    </w:tcPr>
    <w:tblStylePr w:type="firstRow">
      <w:rPr>
        <w:b/>
        <w:bCs/>
      </w:rPr>
      <w:tblPr/>
      <w:tcPr>
        <w:shd w:val="clear" w:color="auto" w:fill="FFE1A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1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08D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08D00" w:themeFill="accent4" w:themeFillShade="BF"/>
      </w:tc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shd w:val="clear" w:color="auto" w:fill="FFDA8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EA" w:themeFill="accent5" w:themeFillTint="33"/>
    </w:tcPr>
    <w:tblStylePr w:type="firstRow">
      <w:rPr>
        <w:b/>
        <w:bCs/>
      </w:rPr>
      <w:tblPr/>
      <w:tcPr>
        <w:shd w:val="clear" w:color="auto" w:fill="FF99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007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0071" w:themeFill="accent5" w:themeFillShade="BF"/>
      </w:tc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shd w:val="clear" w:color="auto" w:fill="FF80C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C0F8" w:themeFill="accent6" w:themeFillTint="33"/>
    </w:tcPr>
    <w:tblStylePr w:type="firstRow">
      <w:rPr>
        <w:b/>
        <w:bCs/>
      </w:rPr>
      <w:tblPr/>
      <w:tcPr>
        <w:shd w:val="clear" w:color="auto" w:fill="8681F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81F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F0B7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F0B70" w:themeFill="accent6" w:themeFillShade="BF"/>
      </w:tc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shd w:val="clear" w:color="auto" w:fill="6862E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C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8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E9700" w:themeFill="accent4" w:themeFillShade="CC"/>
      </w:tcPr>
    </w:tblStylePr>
    <w:tblStylePr w:type="lastRow">
      <w:rPr>
        <w:b/>
        <w:bCs/>
        <w:color w:val="DE97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1F9D" w:themeFill="accent3" w:themeFillShade="CC"/>
      </w:tcPr>
    </w:tblStylePr>
    <w:tblStylePr w:type="lastRow">
      <w:rPr>
        <w:b/>
        <w:bCs/>
        <w:color w:val="571F9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0C77" w:themeFill="accent6" w:themeFillShade="CC"/>
      </w:tcPr>
    </w:tblStylePr>
    <w:tblStylePr w:type="lastRow">
      <w:rPr>
        <w:b/>
        <w:bCs/>
        <w:color w:val="100C7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0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79" w:themeFill="accent5" w:themeFillShade="CC"/>
      </w:tcPr>
    </w:tblStylePr>
    <w:tblStylePr w:type="lastRow">
      <w:rPr>
        <w:b/>
        <w:bCs/>
        <w:color w:val="CC007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01C1D6" w:themeColor="accent1"/>
        <w:bottom w:val="single" w:sz="4" w:space="0" w:color="01C1D6" w:themeColor="accent1"/>
        <w:right w:val="single" w:sz="4" w:space="0" w:color="01C1D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C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38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380" w:themeColor="accent1" w:themeShade="99"/>
          <w:insideV w:val="nil"/>
        </w:tcBorders>
        <w:shd w:val="clear" w:color="auto" w:fill="00738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380" w:themeFill="accent1" w:themeFillShade="99"/>
      </w:tcPr>
    </w:tblStylePr>
    <w:tblStylePr w:type="band1Vert">
      <w:tblPr/>
      <w:tcPr>
        <w:shd w:val="clear" w:color="auto" w:fill="89F2FE" w:themeFill="accent1" w:themeFillTint="66"/>
      </w:tcPr>
    </w:tblStylePr>
    <w:tblStylePr w:type="band1Horz">
      <w:tblPr/>
      <w:tcPr>
        <w:shd w:val="clear" w:color="auto" w:fill="6CEFF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D00" w:themeColor="accent2" w:themeShade="99"/>
          <w:insideV w:val="nil"/>
        </w:tcBorders>
        <w:shd w:val="clear" w:color="auto" w:fill="993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D00" w:themeFill="accent2" w:themeFillShade="99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B2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17" w:themeColor="accent4"/>
        <w:left w:val="single" w:sz="4" w:space="0" w:color="6E27C5" w:themeColor="accent3"/>
        <w:bottom w:val="single" w:sz="4" w:space="0" w:color="6E27C5" w:themeColor="accent3"/>
        <w:right w:val="single" w:sz="4" w:space="0" w:color="6E27C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17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1775" w:themeColor="accent3" w:themeShade="99"/>
          <w:insideV w:val="nil"/>
        </w:tcBorders>
        <w:shd w:val="clear" w:color="auto" w:fill="4117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1775" w:themeFill="accent3" w:themeFillShade="99"/>
      </w:tcPr>
    </w:tblStylePr>
    <w:tblStylePr w:type="band1Vert">
      <w:tblPr/>
      <w:tcPr>
        <w:shd w:val="clear" w:color="auto" w:fill="C4A3ED" w:themeFill="accent3" w:themeFillTint="66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27C5" w:themeColor="accent3"/>
        <w:left w:val="single" w:sz="4" w:space="0" w:color="FFB617" w:themeColor="accent4"/>
        <w:bottom w:val="single" w:sz="4" w:space="0" w:color="FFB617" w:themeColor="accent4"/>
        <w:right w:val="single" w:sz="4" w:space="0" w:color="FFB61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27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7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7100" w:themeColor="accent4" w:themeShade="99"/>
          <w:insideV w:val="nil"/>
        </w:tcBorders>
        <w:shd w:val="clear" w:color="auto" w:fill="A67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7100" w:themeFill="accent4" w:themeFillShade="99"/>
      </w:tcPr>
    </w:tblStylePr>
    <w:tblStylePr w:type="band1Vert">
      <w:tblPr/>
      <w:tcPr>
        <w:shd w:val="clear" w:color="auto" w:fill="FFE1A2" w:themeFill="accent4" w:themeFillTint="66"/>
      </w:tcPr>
    </w:tblStylePr>
    <w:tblStylePr w:type="band1Horz">
      <w:tblPr/>
      <w:tcPr>
        <w:shd w:val="clear" w:color="auto" w:fill="FFDA8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50F96" w:themeColor="accent6"/>
        <w:left w:val="single" w:sz="4" w:space="0" w:color="FF0198" w:themeColor="accent5"/>
        <w:bottom w:val="single" w:sz="4" w:space="0" w:color="FF0198" w:themeColor="accent5"/>
        <w:right w:val="single" w:sz="4" w:space="0" w:color="FF019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0F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5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5A" w:themeColor="accent5" w:themeShade="99"/>
          <w:insideV w:val="nil"/>
        </w:tcBorders>
        <w:shd w:val="clear" w:color="auto" w:fill="99005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5A" w:themeFill="accent5" w:themeFillShade="99"/>
      </w:tcPr>
    </w:tblStylePr>
    <w:tblStylePr w:type="band1Vert">
      <w:tblPr/>
      <w:tcPr>
        <w:shd w:val="clear" w:color="auto" w:fill="FF99D5" w:themeFill="accent5" w:themeFillTint="66"/>
      </w:tcPr>
    </w:tblStylePr>
    <w:tblStylePr w:type="band1Horz">
      <w:tblPr/>
      <w:tcPr>
        <w:shd w:val="clear" w:color="auto" w:fill="FF80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198" w:themeColor="accent5"/>
        <w:left w:val="single" w:sz="4" w:space="0" w:color="150F96" w:themeColor="accent6"/>
        <w:bottom w:val="single" w:sz="4" w:space="0" w:color="150F96" w:themeColor="accent6"/>
        <w:right w:val="single" w:sz="4" w:space="0" w:color="150F9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0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1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95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959" w:themeColor="accent6" w:themeShade="99"/>
          <w:insideV w:val="nil"/>
        </w:tcBorders>
        <w:shd w:val="clear" w:color="auto" w:fill="0C095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959" w:themeFill="accent6" w:themeFillShade="99"/>
      </w:tcPr>
    </w:tblStylePr>
    <w:tblStylePr w:type="band1Vert">
      <w:tblPr/>
      <w:tcPr>
        <w:shd w:val="clear" w:color="auto" w:fill="8681F2" w:themeFill="accent6" w:themeFillTint="66"/>
      </w:tcPr>
    </w:tblStylePr>
    <w:tblStylePr w:type="band1Horz">
      <w:tblPr/>
      <w:tcPr>
        <w:shd w:val="clear" w:color="auto" w:fill="6862E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D4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E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ED9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ED9"/>
    <w:rPr>
      <w:b/>
      <w:bCs/>
      <w:noProof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1C1D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F6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FA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2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E27C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13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1D9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61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5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8D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19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4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7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0F9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074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0B7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D4ED9"/>
  </w:style>
  <w:style w:type="character" w:customStyle="1" w:styleId="DateChar">
    <w:name w:val="Date Char"/>
    <w:basedOn w:val="DefaultParagraphFont"/>
    <w:link w:val="Date"/>
    <w:uiPriority w:val="99"/>
    <w:semiHidden/>
    <w:rsid w:val="00DD4ED9"/>
    <w:rPr>
      <w:noProof/>
      <w:sz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D4ED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4ED9"/>
    <w:rPr>
      <w:rFonts w:ascii="Segoe UI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D4E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4ED9"/>
    <w:rPr>
      <w:noProof/>
      <w:sz w:val="21"/>
    </w:rPr>
  </w:style>
  <w:style w:type="character" w:styleId="Emphasis">
    <w:name w:val="Emphasis"/>
    <w:basedOn w:val="DefaultParagraphFont"/>
    <w:uiPriority w:val="20"/>
    <w:rsid w:val="00DD4ED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D4E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4ED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4ED9"/>
    <w:rPr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D4E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4ED9"/>
    <w:rPr>
      <w:color w:val="FF0198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D4E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4E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4ED9"/>
    <w:rPr>
      <w:noProof/>
      <w:sz w:val="20"/>
      <w:szCs w:val="20"/>
    </w:rPr>
  </w:style>
  <w:style w:type="table" w:customStyle="1" w:styleId="GridTable1Light1">
    <w:name w:val="Grid Table 1 Light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89F2FE" w:themeColor="accent1" w:themeTint="66"/>
        <w:left w:val="single" w:sz="4" w:space="0" w:color="89F2FE" w:themeColor="accent1" w:themeTint="66"/>
        <w:bottom w:val="single" w:sz="4" w:space="0" w:color="89F2FE" w:themeColor="accent1" w:themeTint="66"/>
        <w:right w:val="single" w:sz="4" w:space="0" w:color="89F2FE" w:themeColor="accent1" w:themeTint="66"/>
        <w:insideH w:val="single" w:sz="4" w:space="0" w:color="89F2FE" w:themeColor="accent1" w:themeTint="66"/>
        <w:insideV w:val="single" w:sz="4" w:space="0" w:color="89F2F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C199" w:themeColor="accent2" w:themeTint="66"/>
        <w:left w:val="single" w:sz="4" w:space="0" w:color="FFC199" w:themeColor="accent2" w:themeTint="66"/>
        <w:bottom w:val="single" w:sz="4" w:space="0" w:color="FFC199" w:themeColor="accent2" w:themeTint="66"/>
        <w:right w:val="single" w:sz="4" w:space="0" w:color="FFC199" w:themeColor="accent2" w:themeTint="66"/>
        <w:insideH w:val="single" w:sz="4" w:space="0" w:color="FFC199" w:themeColor="accent2" w:themeTint="66"/>
        <w:insideV w:val="single" w:sz="4" w:space="0" w:color="FFC1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C4A3ED" w:themeColor="accent3" w:themeTint="66"/>
        <w:left w:val="single" w:sz="4" w:space="0" w:color="C4A3ED" w:themeColor="accent3" w:themeTint="66"/>
        <w:bottom w:val="single" w:sz="4" w:space="0" w:color="C4A3ED" w:themeColor="accent3" w:themeTint="66"/>
        <w:right w:val="single" w:sz="4" w:space="0" w:color="C4A3ED" w:themeColor="accent3" w:themeTint="66"/>
        <w:insideH w:val="single" w:sz="4" w:space="0" w:color="C4A3ED" w:themeColor="accent3" w:themeTint="66"/>
        <w:insideV w:val="single" w:sz="4" w:space="0" w:color="C4A3E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E1A2" w:themeColor="accent4" w:themeTint="66"/>
        <w:left w:val="single" w:sz="4" w:space="0" w:color="FFE1A2" w:themeColor="accent4" w:themeTint="66"/>
        <w:bottom w:val="single" w:sz="4" w:space="0" w:color="FFE1A2" w:themeColor="accent4" w:themeTint="66"/>
        <w:right w:val="single" w:sz="4" w:space="0" w:color="FFE1A2" w:themeColor="accent4" w:themeTint="66"/>
        <w:insideH w:val="single" w:sz="4" w:space="0" w:color="FFE1A2" w:themeColor="accent4" w:themeTint="66"/>
        <w:insideV w:val="single" w:sz="4" w:space="0" w:color="FFE1A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99D5" w:themeColor="accent5" w:themeTint="66"/>
        <w:left w:val="single" w:sz="4" w:space="0" w:color="FF99D5" w:themeColor="accent5" w:themeTint="66"/>
        <w:bottom w:val="single" w:sz="4" w:space="0" w:color="FF99D5" w:themeColor="accent5" w:themeTint="66"/>
        <w:right w:val="single" w:sz="4" w:space="0" w:color="FF99D5" w:themeColor="accent5" w:themeTint="66"/>
        <w:insideH w:val="single" w:sz="4" w:space="0" w:color="FF99D5" w:themeColor="accent5" w:themeTint="66"/>
        <w:insideV w:val="single" w:sz="4" w:space="0" w:color="FF99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8681F2" w:themeColor="accent6" w:themeTint="66"/>
        <w:left w:val="single" w:sz="4" w:space="0" w:color="8681F2" w:themeColor="accent6" w:themeTint="66"/>
        <w:bottom w:val="single" w:sz="4" w:space="0" w:color="8681F2" w:themeColor="accent6" w:themeTint="66"/>
        <w:right w:val="single" w:sz="4" w:space="0" w:color="8681F2" w:themeColor="accent6" w:themeTint="66"/>
        <w:insideH w:val="single" w:sz="4" w:space="0" w:color="8681F2" w:themeColor="accent6" w:themeTint="66"/>
        <w:insideV w:val="single" w:sz="4" w:space="0" w:color="8681F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4EECFE" w:themeColor="accent1" w:themeTint="99"/>
        <w:bottom w:val="single" w:sz="2" w:space="0" w:color="4EECFE" w:themeColor="accent1" w:themeTint="99"/>
        <w:insideH w:val="single" w:sz="2" w:space="0" w:color="4EECFE" w:themeColor="accent1" w:themeTint="99"/>
        <w:insideV w:val="single" w:sz="2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ECF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ECF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FFA366" w:themeColor="accent2" w:themeTint="99"/>
        <w:bottom w:val="single" w:sz="2" w:space="0" w:color="FFA366" w:themeColor="accent2" w:themeTint="99"/>
        <w:insideH w:val="single" w:sz="2" w:space="0" w:color="FFA366" w:themeColor="accent2" w:themeTint="99"/>
        <w:insideV w:val="single" w:sz="2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3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3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A675E3" w:themeColor="accent3" w:themeTint="99"/>
        <w:bottom w:val="single" w:sz="2" w:space="0" w:color="A675E3" w:themeColor="accent3" w:themeTint="99"/>
        <w:insideH w:val="single" w:sz="2" w:space="0" w:color="A675E3" w:themeColor="accent3" w:themeTint="99"/>
        <w:insideV w:val="single" w:sz="2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75E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75E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FFD273" w:themeColor="accent4" w:themeTint="99"/>
        <w:bottom w:val="single" w:sz="2" w:space="0" w:color="FFD273" w:themeColor="accent4" w:themeTint="99"/>
        <w:insideH w:val="single" w:sz="2" w:space="0" w:color="FFD273" w:themeColor="accent4" w:themeTint="99"/>
        <w:insideV w:val="single" w:sz="2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2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2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FF66C0" w:themeColor="accent5" w:themeTint="99"/>
        <w:bottom w:val="single" w:sz="2" w:space="0" w:color="FF66C0" w:themeColor="accent5" w:themeTint="99"/>
        <w:insideH w:val="single" w:sz="2" w:space="0" w:color="FF66C0" w:themeColor="accent5" w:themeTint="99"/>
        <w:insideV w:val="single" w:sz="2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C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C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4A42EC" w:themeColor="accent6" w:themeTint="99"/>
        <w:bottom w:val="single" w:sz="2" w:space="0" w:color="4A42EC" w:themeColor="accent6" w:themeTint="99"/>
        <w:insideH w:val="single" w:sz="2" w:space="0" w:color="4A42EC" w:themeColor="accent6" w:themeTint="99"/>
        <w:insideV w:val="single" w:sz="2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42E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42E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bottom w:val="single" w:sz="4" w:space="0" w:color="4EECFE" w:themeColor="accent1" w:themeTint="99"/>
        </w:tcBorders>
      </w:tcPr>
    </w:tblStylePr>
    <w:tblStylePr w:type="nwCell">
      <w:tblPr/>
      <w:tcPr>
        <w:tcBorders>
          <w:bottom w:val="single" w:sz="4" w:space="0" w:color="4EECFE" w:themeColor="accent1" w:themeTint="99"/>
        </w:tcBorders>
      </w:tcPr>
    </w:tblStylePr>
    <w:tblStylePr w:type="seCell">
      <w:tblPr/>
      <w:tcPr>
        <w:tcBorders>
          <w:top w:val="single" w:sz="4" w:space="0" w:color="4EECFE" w:themeColor="accent1" w:themeTint="99"/>
        </w:tcBorders>
      </w:tcPr>
    </w:tblStylePr>
    <w:tblStylePr w:type="swCell">
      <w:tblPr/>
      <w:tcPr>
        <w:tcBorders>
          <w:top w:val="single" w:sz="4" w:space="0" w:color="4EECFE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bottom w:val="single" w:sz="4" w:space="0" w:color="FFA366" w:themeColor="accent2" w:themeTint="99"/>
        </w:tcBorders>
      </w:tcPr>
    </w:tblStylePr>
    <w:tblStylePr w:type="nwCell">
      <w:tblPr/>
      <w:tcPr>
        <w:tcBorders>
          <w:bottom w:val="single" w:sz="4" w:space="0" w:color="FFA366" w:themeColor="accent2" w:themeTint="99"/>
        </w:tcBorders>
      </w:tcPr>
    </w:tblStylePr>
    <w:tblStylePr w:type="seCell">
      <w:tblPr/>
      <w:tcPr>
        <w:tcBorders>
          <w:top w:val="single" w:sz="4" w:space="0" w:color="FFA366" w:themeColor="accent2" w:themeTint="99"/>
        </w:tcBorders>
      </w:tcPr>
    </w:tblStylePr>
    <w:tblStylePr w:type="swCell">
      <w:tblPr/>
      <w:tcPr>
        <w:tcBorders>
          <w:top w:val="single" w:sz="4" w:space="0" w:color="FFA366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bottom w:val="single" w:sz="4" w:space="0" w:color="A675E3" w:themeColor="accent3" w:themeTint="99"/>
        </w:tcBorders>
      </w:tcPr>
    </w:tblStylePr>
    <w:tblStylePr w:type="nwCell">
      <w:tblPr/>
      <w:tcPr>
        <w:tcBorders>
          <w:bottom w:val="single" w:sz="4" w:space="0" w:color="A675E3" w:themeColor="accent3" w:themeTint="99"/>
        </w:tcBorders>
      </w:tcPr>
    </w:tblStylePr>
    <w:tblStylePr w:type="seCell">
      <w:tblPr/>
      <w:tcPr>
        <w:tcBorders>
          <w:top w:val="single" w:sz="4" w:space="0" w:color="A675E3" w:themeColor="accent3" w:themeTint="99"/>
        </w:tcBorders>
      </w:tcPr>
    </w:tblStylePr>
    <w:tblStylePr w:type="swCell">
      <w:tblPr/>
      <w:tcPr>
        <w:tcBorders>
          <w:top w:val="single" w:sz="4" w:space="0" w:color="A675E3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bottom w:val="single" w:sz="4" w:space="0" w:color="FFD273" w:themeColor="accent4" w:themeTint="99"/>
        </w:tcBorders>
      </w:tcPr>
    </w:tblStylePr>
    <w:tblStylePr w:type="nwCell">
      <w:tblPr/>
      <w:tcPr>
        <w:tcBorders>
          <w:bottom w:val="single" w:sz="4" w:space="0" w:color="FFD273" w:themeColor="accent4" w:themeTint="99"/>
        </w:tcBorders>
      </w:tcPr>
    </w:tblStylePr>
    <w:tblStylePr w:type="seCell">
      <w:tblPr/>
      <w:tcPr>
        <w:tcBorders>
          <w:top w:val="single" w:sz="4" w:space="0" w:color="FFD273" w:themeColor="accent4" w:themeTint="99"/>
        </w:tcBorders>
      </w:tcPr>
    </w:tblStylePr>
    <w:tblStylePr w:type="swCell">
      <w:tblPr/>
      <w:tcPr>
        <w:tcBorders>
          <w:top w:val="single" w:sz="4" w:space="0" w:color="FFD27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bottom w:val="single" w:sz="4" w:space="0" w:color="FF66C0" w:themeColor="accent5" w:themeTint="99"/>
        </w:tcBorders>
      </w:tcPr>
    </w:tblStylePr>
    <w:tblStylePr w:type="nwCell">
      <w:tblPr/>
      <w:tcPr>
        <w:tcBorders>
          <w:bottom w:val="single" w:sz="4" w:space="0" w:color="FF66C0" w:themeColor="accent5" w:themeTint="99"/>
        </w:tcBorders>
      </w:tcPr>
    </w:tblStylePr>
    <w:tblStylePr w:type="seCell">
      <w:tblPr/>
      <w:tcPr>
        <w:tcBorders>
          <w:top w:val="single" w:sz="4" w:space="0" w:color="FF66C0" w:themeColor="accent5" w:themeTint="99"/>
        </w:tcBorders>
      </w:tcPr>
    </w:tblStylePr>
    <w:tblStylePr w:type="swCell">
      <w:tblPr/>
      <w:tcPr>
        <w:tcBorders>
          <w:top w:val="single" w:sz="4" w:space="0" w:color="FF66C0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bottom w:val="single" w:sz="4" w:space="0" w:color="4A42EC" w:themeColor="accent6" w:themeTint="99"/>
        </w:tcBorders>
      </w:tcPr>
    </w:tblStylePr>
    <w:tblStylePr w:type="nwCell">
      <w:tblPr/>
      <w:tcPr>
        <w:tcBorders>
          <w:bottom w:val="single" w:sz="4" w:space="0" w:color="4A42EC" w:themeColor="accent6" w:themeTint="99"/>
        </w:tcBorders>
      </w:tcPr>
    </w:tblStylePr>
    <w:tblStylePr w:type="seCell">
      <w:tblPr/>
      <w:tcPr>
        <w:tcBorders>
          <w:top w:val="single" w:sz="4" w:space="0" w:color="4A42EC" w:themeColor="accent6" w:themeTint="99"/>
        </w:tcBorders>
      </w:tcPr>
    </w:tblStylePr>
    <w:tblStylePr w:type="swCell">
      <w:tblPr/>
      <w:tcPr>
        <w:tcBorders>
          <w:top w:val="single" w:sz="4" w:space="0" w:color="4A42EC" w:themeColor="accent6" w:themeTint="99"/>
        </w:tcBorders>
      </w:tcPr>
    </w:tblStylePr>
  </w:style>
  <w:style w:type="table" w:customStyle="1" w:styleId="GridTable42">
    <w:name w:val="Grid Table 42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C1D6" w:themeColor="accent1"/>
          <w:left w:val="single" w:sz="4" w:space="0" w:color="01C1D6" w:themeColor="accent1"/>
          <w:bottom w:val="single" w:sz="4" w:space="0" w:color="01C1D6" w:themeColor="accent1"/>
          <w:right w:val="single" w:sz="4" w:space="0" w:color="01C1D6" w:themeColor="accent1"/>
          <w:insideH w:val="nil"/>
          <w:insideV w:val="nil"/>
        </w:tcBorders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2"/>
          <w:left w:val="single" w:sz="4" w:space="0" w:color="FF6600" w:themeColor="accent2"/>
          <w:bottom w:val="single" w:sz="4" w:space="0" w:color="FF6600" w:themeColor="accent2"/>
          <w:right w:val="single" w:sz="4" w:space="0" w:color="FF6600" w:themeColor="accent2"/>
          <w:insideH w:val="nil"/>
          <w:insideV w:val="nil"/>
        </w:tcBorders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7C5" w:themeColor="accent3"/>
          <w:left w:val="single" w:sz="4" w:space="0" w:color="6E27C5" w:themeColor="accent3"/>
          <w:bottom w:val="single" w:sz="4" w:space="0" w:color="6E27C5" w:themeColor="accent3"/>
          <w:right w:val="single" w:sz="4" w:space="0" w:color="6E27C5" w:themeColor="accent3"/>
          <w:insideH w:val="nil"/>
          <w:insideV w:val="nil"/>
        </w:tcBorders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17" w:themeColor="accent4"/>
          <w:left w:val="single" w:sz="4" w:space="0" w:color="FFB617" w:themeColor="accent4"/>
          <w:bottom w:val="single" w:sz="4" w:space="0" w:color="FFB617" w:themeColor="accent4"/>
          <w:right w:val="single" w:sz="4" w:space="0" w:color="FFB617" w:themeColor="accent4"/>
          <w:insideH w:val="nil"/>
          <w:insideV w:val="nil"/>
        </w:tcBorders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198" w:themeColor="accent5"/>
          <w:left w:val="single" w:sz="4" w:space="0" w:color="FF0198" w:themeColor="accent5"/>
          <w:bottom w:val="single" w:sz="4" w:space="0" w:color="FF0198" w:themeColor="accent5"/>
          <w:right w:val="single" w:sz="4" w:space="0" w:color="FF0198" w:themeColor="accent5"/>
          <w:insideH w:val="nil"/>
          <w:insideV w:val="nil"/>
        </w:tcBorders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0F96" w:themeColor="accent6"/>
          <w:left w:val="single" w:sz="4" w:space="0" w:color="150F96" w:themeColor="accent6"/>
          <w:bottom w:val="single" w:sz="4" w:space="0" w:color="150F96" w:themeColor="accent6"/>
          <w:right w:val="single" w:sz="4" w:space="0" w:color="150F96" w:themeColor="accent6"/>
          <w:insideH w:val="nil"/>
          <w:insideV w:val="nil"/>
        </w:tcBorders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8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C1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C1D6" w:themeFill="accent1"/>
      </w:tcPr>
    </w:tblStylePr>
    <w:tblStylePr w:type="band1Vert">
      <w:tblPr/>
      <w:tcPr>
        <w:shd w:val="clear" w:color="auto" w:fill="89F2FE" w:themeFill="accent1" w:themeFillTint="66"/>
      </w:tcPr>
    </w:tblStylePr>
    <w:tblStylePr w:type="band1Horz">
      <w:tblPr/>
      <w:tcPr>
        <w:shd w:val="clear" w:color="auto" w:fill="89F2FE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600" w:themeFill="accent2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C199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1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27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27C5" w:themeFill="accent3"/>
      </w:tcPr>
    </w:tblStylePr>
    <w:tblStylePr w:type="band1Vert">
      <w:tblPr/>
      <w:tcPr>
        <w:shd w:val="clear" w:color="auto" w:fill="C4A3ED" w:themeFill="accent3" w:themeFillTint="66"/>
      </w:tcPr>
    </w:tblStylePr>
    <w:tblStylePr w:type="band1Horz">
      <w:tblPr/>
      <w:tcPr>
        <w:shd w:val="clear" w:color="auto" w:fill="C4A3ED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6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617" w:themeFill="accent4"/>
      </w:tcPr>
    </w:tblStylePr>
    <w:tblStylePr w:type="band1Vert">
      <w:tblPr/>
      <w:tcPr>
        <w:shd w:val="clear" w:color="auto" w:fill="FFE1A2" w:themeFill="accent4" w:themeFillTint="66"/>
      </w:tcPr>
    </w:tblStylePr>
    <w:tblStylePr w:type="band1Horz">
      <w:tblPr/>
      <w:tcPr>
        <w:shd w:val="clear" w:color="auto" w:fill="FFE1A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1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198" w:themeFill="accent5"/>
      </w:tcPr>
    </w:tblStylePr>
    <w:tblStylePr w:type="band1Vert">
      <w:tblPr/>
      <w:tcPr>
        <w:shd w:val="clear" w:color="auto" w:fill="FF99D5" w:themeFill="accent5" w:themeFillTint="66"/>
      </w:tcPr>
    </w:tblStylePr>
    <w:tblStylePr w:type="band1Horz">
      <w:tblPr/>
      <w:tcPr>
        <w:shd w:val="clear" w:color="auto" w:fill="FF99D5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C0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0F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0F96" w:themeFill="accent6"/>
      </w:tcPr>
    </w:tblStylePr>
    <w:tblStylePr w:type="band1Vert">
      <w:tblPr/>
      <w:tcPr>
        <w:shd w:val="clear" w:color="auto" w:fill="8681F2" w:themeFill="accent6" w:themeFillTint="66"/>
      </w:tcPr>
    </w:tblStylePr>
    <w:tblStylePr w:type="band1Horz">
      <w:tblPr/>
      <w:tcPr>
        <w:shd w:val="clear" w:color="auto" w:fill="8681F2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bottom w:val="single" w:sz="4" w:space="0" w:color="4EECFE" w:themeColor="accent1" w:themeTint="99"/>
        </w:tcBorders>
      </w:tcPr>
    </w:tblStylePr>
    <w:tblStylePr w:type="nwCell">
      <w:tblPr/>
      <w:tcPr>
        <w:tcBorders>
          <w:bottom w:val="single" w:sz="4" w:space="0" w:color="4EECFE" w:themeColor="accent1" w:themeTint="99"/>
        </w:tcBorders>
      </w:tcPr>
    </w:tblStylePr>
    <w:tblStylePr w:type="seCell">
      <w:tblPr/>
      <w:tcPr>
        <w:tcBorders>
          <w:top w:val="single" w:sz="4" w:space="0" w:color="4EECFE" w:themeColor="accent1" w:themeTint="99"/>
        </w:tcBorders>
      </w:tcPr>
    </w:tblStylePr>
    <w:tblStylePr w:type="swCell">
      <w:tblPr/>
      <w:tcPr>
        <w:tcBorders>
          <w:top w:val="single" w:sz="4" w:space="0" w:color="4EECFE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bottom w:val="single" w:sz="4" w:space="0" w:color="FFA366" w:themeColor="accent2" w:themeTint="99"/>
        </w:tcBorders>
      </w:tcPr>
    </w:tblStylePr>
    <w:tblStylePr w:type="nwCell">
      <w:tblPr/>
      <w:tcPr>
        <w:tcBorders>
          <w:bottom w:val="single" w:sz="4" w:space="0" w:color="FFA366" w:themeColor="accent2" w:themeTint="99"/>
        </w:tcBorders>
      </w:tcPr>
    </w:tblStylePr>
    <w:tblStylePr w:type="seCell">
      <w:tblPr/>
      <w:tcPr>
        <w:tcBorders>
          <w:top w:val="single" w:sz="4" w:space="0" w:color="FFA366" w:themeColor="accent2" w:themeTint="99"/>
        </w:tcBorders>
      </w:tcPr>
    </w:tblStylePr>
    <w:tblStylePr w:type="swCell">
      <w:tblPr/>
      <w:tcPr>
        <w:tcBorders>
          <w:top w:val="single" w:sz="4" w:space="0" w:color="FFA366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bottom w:val="single" w:sz="4" w:space="0" w:color="A675E3" w:themeColor="accent3" w:themeTint="99"/>
        </w:tcBorders>
      </w:tcPr>
    </w:tblStylePr>
    <w:tblStylePr w:type="nwCell">
      <w:tblPr/>
      <w:tcPr>
        <w:tcBorders>
          <w:bottom w:val="single" w:sz="4" w:space="0" w:color="A675E3" w:themeColor="accent3" w:themeTint="99"/>
        </w:tcBorders>
      </w:tcPr>
    </w:tblStylePr>
    <w:tblStylePr w:type="seCell">
      <w:tblPr/>
      <w:tcPr>
        <w:tcBorders>
          <w:top w:val="single" w:sz="4" w:space="0" w:color="A675E3" w:themeColor="accent3" w:themeTint="99"/>
        </w:tcBorders>
      </w:tcPr>
    </w:tblStylePr>
    <w:tblStylePr w:type="swCell">
      <w:tblPr/>
      <w:tcPr>
        <w:tcBorders>
          <w:top w:val="single" w:sz="4" w:space="0" w:color="A675E3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bottom w:val="single" w:sz="4" w:space="0" w:color="FFD273" w:themeColor="accent4" w:themeTint="99"/>
        </w:tcBorders>
      </w:tcPr>
    </w:tblStylePr>
    <w:tblStylePr w:type="nwCell">
      <w:tblPr/>
      <w:tcPr>
        <w:tcBorders>
          <w:bottom w:val="single" w:sz="4" w:space="0" w:color="FFD273" w:themeColor="accent4" w:themeTint="99"/>
        </w:tcBorders>
      </w:tcPr>
    </w:tblStylePr>
    <w:tblStylePr w:type="seCell">
      <w:tblPr/>
      <w:tcPr>
        <w:tcBorders>
          <w:top w:val="single" w:sz="4" w:space="0" w:color="FFD273" w:themeColor="accent4" w:themeTint="99"/>
        </w:tcBorders>
      </w:tcPr>
    </w:tblStylePr>
    <w:tblStylePr w:type="swCell">
      <w:tblPr/>
      <w:tcPr>
        <w:tcBorders>
          <w:top w:val="single" w:sz="4" w:space="0" w:color="FFD27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bottom w:val="single" w:sz="4" w:space="0" w:color="FF66C0" w:themeColor="accent5" w:themeTint="99"/>
        </w:tcBorders>
      </w:tcPr>
    </w:tblStylePr>
    <w:tblStylePr w:type="nwCell">
      <w:tblPr/>
      <w:tcPr>
        <w:tcBorders>
          <w:bottom w:val="single" w:sz="4" w:space="0" w:color="FF66C0" w:themeColor="accent5" w:themeTint="99"/>
        </w:tcBorders>
      </w:tcPr>
    </w:tblStylePr>
    <w:tblStylePr w:type="seCell">
      <w:tblPr/>
      <w:tcPr>
        <w:tcBorders>
          <w:top w:val="single" w:sz="4" w:space="0" w:color="FF66C0" w:themeColor="accent5" w:themeTint="99"/>
        </w:tcBorders>
      </w:tcPr>
    </w:tblStylePr>
    <w:tblStylePr w:type="swCell">
      <w:tblPr/>
      <w:tcPr>
        <w:tcBorders>
          <w:top w:val="single" w:sz="4" w:space="0" w:color="FF66C0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bottom w:val="single" w:sz="4" w:space="0" w:color="4A42EC" w:themeColor="accent6" w:themeTint="99"/>
        </w:tcBorders>
      </w:tcPr>
    </w:tblStylePr>
    <w:tblStylePr w:type="nwCell">
      <w:tblPr/>
      <w:tcPr>
        <w:tcBorders>
          <w:bottom w:val="single" w:sz="4" w:space="0" w:color="4A42EC" w:themeColor="accent6" w:themeTint="99"/>
        </w:tcBorders>
      </w:tcPr>
    </w:tblStylePr>
    <w:tblStylePr w:type="seCell">
      <w:tblPr/>
      <w:tcPr>
        <w:tcBorders>
          <w:top w:val="single" w:sz="4" w:space="0" w:color="4A42EC" w:themeColor="accent6" w:themeTint="99"/>
        </w:tcBorders>
      </w:tcPr>
    </w:tblStylePr>
    <w:tblStylePr w:type="swCell">
      <w:tblPr/>
      <w:tcPr>
        <w:tcBorders>
          <w:top w:val="single" w:sz="4" w:space="0" w:color="4A42EC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923AE"/>
    <w:rPr>
      <w:rFonts w:asciiTheme="majorHAnsi" w:eastAsiaTheme="majorEastAsia" w:hAnsiTheme="majorHAnsi" w:cstheme="majorBidi"/>
      <w:b/>
      <w:iCs/>
      <w:noProof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ED9"/>
    <w:rPr>
      <w:rFonts w:asciiTheme="majorHAnsi" w:eastAsiaTheme="majorEastAsia" w:hAnsiTheme="majorHAnsi" w:cstheme="majorBidi"/>
      <w:noProof/>
      <w:color w:val="008FA0" w:themeColor="accent1" w:themeShade="BF"/>
      <w:sz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ED9"/>
    <w:rPr>
      <w:rFonts w:asciiTheme="majorHAnsi" w:eastAsiaTheme="majorEastAsia" w:hAnsiTheme="majorHAnsi" w:cstheme="majorBidi"/>
      <w:noProof/>
      <w:color w:val="005F6A" w:themeColor="accent1" w:themeShade="7F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ED9"/>
    <w:rPr>
      <w:rFonts w:asciiTheme="majorHAnsi" w:eastAsiaTheme="majorEastAsia" w:hAnsiTheme="majorHAnsi" w:cstheme="majorBidi"/>
      <w:i/>
      <w:iCs/>
      <w:noProof/>
      <w:color w:val="005F6A" w:themeColor="accent1" w:themeShade="7F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ED9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ED9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D4ED9"/>
  </w:style>
  <w:style w:type="paragraph" w:styleId="HTMLAddress">
    <w:name w:val="HTML Address"/>
    <w:basedOn w:val="Normal"/>
    <w:link w:val="HTMLAddressChar"/>
    <w:uiPriority w:val="99"/>
    <w:semiHidden/>
    <w:unhideWhenUsed/>
    <w:rsid w:val="00DD4E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D4ED9"/>
    <w:rPr>
      <w:i/>
      <w:iCs/>
      <w:noProof/>
      <w:sz w:val="21"/>
    </w:rPr>
  </w:style>
  <w:style w:type="character" w:styleId="HTMLCite">
    <w:name w:val="HTML Cite"/>
    <w:basedOn w:val="DefaultParagraphFont"/>
    <w:uiPriority w:val="99"/>
    <w:semiHidden/>
    <w:unhideWhenUsed/>
    <w:rsid w:val="00DD4E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D4ED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D4E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D4ED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4E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4ED9"/>
    <w:rPr>
      <w:rFonts w:ascii="Consolas" w:hAnsi="Consolas"/>
      <w:noProof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D4E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D4ED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4ED9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210" w:hanging="21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420" w:hanging="21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630" w:hanging="21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840" w:hanging="21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1050" w:hanging="21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1260" w:hanging="21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1470" w:hanging="21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1680" w:hanging="21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4E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DD4ED9"/>
    <w:rPr>
      <w:i/>
      <w:iCs/>
      <w:color w:val="01C1D6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DD4ED9"/>
    <w:pPr>
      <w:pBdr>
        <w:top w:val="single" w:sz="4" w:space="10" w:color="01C1D6" w:themeColor="accent1"/>
        <w:bottom w:val="single" w:sz="4" w:space="10" w:color="01C1D6" w:themeColor="accent1"/>
      </w:pBdr>
      <w:spacing w:before="360" w:after="360"/>
      <w:ind w:left="864" w:right="864"/>
      <w:jc w:val="center"/>
    </w:pPr>
    <w:rPr>
      <w:i/>
      <w:iCs/>
      <w:color w:val="01C1D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ED9"/>
    <w:rPr>
      <w:i/>
      <w:iCs/>
      <w:noProof/>
      <w:color w:val="01C1D6" w:themeColor="accent1"/>
      <w:sz w:val="21"/>
    </w:rPr>
  </w:style>
  <w:style w:type="character" w:styleId="IntenseReference">
    <w:name w:val="Intense Reference"/>
    <w:basedOn w:val="DefaultParagraphFont"/>
    <w:uiPriority w:val="32"/>
    <w:rsid w:val="00DD4ED9"/>
    <w:rPr>
      <w:b/>
      <w:bCs/>
      <w:smallCaps/>
      <w:color w:val="01C1D6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  <w:insideH w:val="single" w:sz="8" w:space="0" w:color="01C1D6" w:themeColor="accent1"/>
        <w:insideV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18" w:space="0" w:color="01C1D6" w:themeColor="accent1"/>
          <w:right w:val="single" w:sz="8" w:space="0" w:color="01C1D6" w:themeColor="accent1"/>
          <w:insideH w:val="nil"/>
          <w:insideV w:val="single" w:sz="8" w:space="0" w:color="01C1D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H w:val="nil"/>
          <w:insideV w:val="single" w:sz="8" w:space="0" w:color="01C1D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band1Vert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  <w:shd w:val="clear" w:color="auto" w:fill="B6F7FE" w:themeFill="accent1" w:themeFillTint="3F"/>
      </w:tcPr>
    </w:tblStylePr>
    <w:tblStylePr w:type="band1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V w:val="single" w:sz="8" w:space="0" w:color="01C1D6" w:themeColor="accent1"/>
        </w:tcBorders>
        <w:shd w:val="clear" w:color="auto" w:fill="B6F7FE" w:themeFill="accent1" w:themeFillTint="3F"/>
      </w:tcPr>
    </w:tblStylePr>
    <w:tblStylePr w:type="band2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V w:val="single" w:sz="8" w:space="0" w:color="01C1D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1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  <w:shd w:val="clear" w:color="auto" w:fill="FFD9C0" w:themeFill="accent2" w:themeFillTint="3F"/>
      </w:tcPr>
    </w:tblStylePr>
    <w:tblStylePr w:type="band2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  <w:insideH w:val="single" w:sz="8" w:space="0" w:color="6E27C5" w:themeColor="accent3"/>
        <w:insideV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18" w:space="0" w:color="6E27C5" w:themeColor="accent3"/>
          <w:right w:val="single" w:sz="8" w:space="0" w:color="6E27C5" w:themeColor="accent3"/>
          <w:insideH w:val="nil"/>
          <w:insideV w:val="single" w:sz="8" w:space="0" w:color="6E27C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H w:val="nil"/>
          <w:insideV w:val="single" w:sz="8" w:space="0" w:color="6E27C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band1Vert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  <w:shd w:val="clear" w:color="auto" w:fill="DAC6F3" w:themeFill="accent3" w:themeFillTint="3F"/>
      </w:tcPr>
    </w:tblStylePr>
    <w:tblStylePr w:type="band1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V w:val="single" w:sz="8" w:space="0" w:color="6E27C5" w:themeColor="accent3"/>
        </w:tcBorders>
        <w:shd w:val="clear" w:color="auto" w:fill="DAC6F3" w:themeFill="accent3" w:themeFillTint="3F"/>
      </w:tcPr>
    </w:tblStylePr>
    <w:tblStylePr w:type="band2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V w:val="single" w:sz="8" w:space="0" w:color="6E27C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  <w:insideH w:val="single" w:sz="8" w:space="0" w:color="FFB617" w:themeColor="accent4"/>
        <w:insideV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18" w:space="0" w:color="FFB617" w:themeColor="accent4"/>
          <w:right w:val="single" w:sz="8" w:space="0" w:color="FFB617" w:themeColor="accent4"/>
          <w:insideH w:val="nil"/>
          <w:insideV w:val="single" w:sz="8" w:space="0" w:color="FFB61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H w:val="nil"/>
          <w:insideV w:val="single" w:sz="8" w:space="0" w:color="FFB61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band1Vert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  <w:shd w:val="clear" w:color="auto" w:fill="FFECC5" w:themeFill="accent4" w:themeFillTint="3F"/>
      </w:tcPr>
    </w:tblStylePr>
    <w:tblStylePr w:type="band1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V w:val="single" w:sz="8" w:space="0" w:color="FFB617" w:themeColor="accent4"/>
        </w:tcBorders>
        <w:shd w:val="clear" w:color="auto" w:fill="FFECC5" w:themeFill="accent4" w:themeFillTint="3F"/>
      </w:tcPr>
    </w:tblStylePr>
    <w:tblStylePr w:type="band2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V w:val="single" w:sz="8" w:space="0" w:color="FFB61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  <w:insideH w:val="single" w:sz="8" w:space="0" w:color="FF0198" w:themeColor="accent5"/>
        <w:insideV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18" w:space="0" w:color="FF0198" w:themeColor="accent5"/>
          <w:right w:val="single" w:sz="8" w:space="0" w:color="FF0198" w:themeColor="accent5"/>
          <w:insideH w:val="nil"/>
          <w:insideV w:val="single" w:sz="8" w:space="0" w:color="FF019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H w:val="nil"/>
          <w:insideV w:val="single" w:sz="8" w:space="0" w:color="FF019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band1Vert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  <w:shd w:val="clear" w:color="auto" w:fill="FFC0E5" w:themeFill="accent5" w:themeFillTint="3F"/>
      </w:tcPr>
    </w:tblStylePr>
    <w:tblStylePr w:type="band1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V w:val="single" w:sz="8" w:space="0" w:color="FF0198" w:themeColor="accent5"/>
        </w:tcBorders>
        <w:shd w:val="clear" w:color="auto" w:fill="FFC0E5" w:themeFill="accent5" w:themeFillTint="3F"/>
      </w:tcPr>
    </w:tblStylePr>
    <w:tblStylePr w:type="band2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V w:val="single" w:sz="8" w:space="0" w:color="FF019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  <w:insideH w:val="single" w:sz="8" w:space="0" w:color="150F96" w:themeColor="accent6"/>
        <w:insideV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18" w:space="0" w:color="150F96" w:themeColor="accent6"/>
          <w:right w:val="single" w:sz="8" w:space="0" w:color="150F96" w:themeColor="accent6"/>
          <w:insideH w:val="nil"/>
          <w:insideV w:val="single" w:sz="8" w:space="0" w:color="150F9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H w:val="nil"/>
          <w:insideV w:val="single" w:sz="8" w:space="0" w:color="150F9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band1Vert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  <w:shd w:val="clear" w:color="auto" w:fill="B4B1F7" w:themeFill="accent6" w:themeFillTint="3F"/>
      </w:tcPr>
    </w:tblStylePr>
    <w:tblStylePr w:type="band1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V w:val="single" w:sz="8" w:space="0" w:color="150F96" w:themeColor="accent6"/>
        </w:tcBorders>
        <w:shd w:val="clear" w:color="auto" w:fill="B4B1F7" w:themeFill="accent6" w:themeFillTint="3F"/>
      </w:tcPr>
    </w:tblStylePr>
    <w:tblStylePr w:type="band2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V w:val="single" w:sz="8" w:space="0" w:color="150F9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band1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band1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band1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band1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band1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D4E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8" w:space="0" w:color="01C1D6" w:themeColor="accent1"/>
        <w:bottom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C1D6" w:themeColor="accent1"/>
          <w:left w:val="nil"/>
          <w:bottom w:val="single" w:sz="8" w:space="0" w:color="01C1D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C1D6" w:themeColor="accent1"/>
          <w:left w:val="nil"/>
          <w:bottom w:val="single" w:sz="8" w:space="0" w:color="01C1D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8" w:space="0" w:color="FF6600" w:themeColor="accent2"/>
        <w:bottom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8" w:space="0" w:color="6E27C5" w:themeColor="accent3"/>
        <w:bottom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7C5" w:themeColor="accent3"/>
          <w:left w:val="nil"/>
          <w:bottom w:val="single" w:sz="8" w:space="0" w:color="6E27C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7C5" w:themeColor="accent3"/>
          <w:left w:val="nil"/>
          <w:bottom w:val="single" w:sz="8" w:space="0" w:color="6E27C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8" w:space="0" w:color="FFB617" w:themeColor="accent4"/>
        <w:bottom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17" w:themeColor="accent4"/>
          <w:left w:val="nil"/>
          <w:bottom w:val="single" w:sz="8" w:space="0" w:color="FFB61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17" w:themeColor="accent4"/>
          <w:left w:val="nil"/>
          <w:bottom w:val="single" w:sz="8" w:space="0" w:color="FFB61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8" w:space="0" w:color="FF0198" w:themeColor="accent5"/>
        <w:bottom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198" w:themeColor="accent5"/>
          <w:left w:val="nil"/>
          <w:bottom w:val="single" w:sz="8" w:space="0" w:color="FF019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198" w:themeColor="accent5"/>
          <w:left w:val="nil"/>
          <w:bottom w:val="single" w:sz="8" w:space="0" w:color="FF019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8" w:space="0" w:color="150F96" w:themeColor="accent6"/>
        <w:bottom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0F96" w:themeColor="accent6"/>
          <w:left w:val="nil"/>
          <w:bottom w:val="single" w:sz="8" w:space="0" w:color="150F9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0F96" w:themeColor="accent6"/>
          <w:left w:val="nil"/>
          <w:bottom w:val="single" w:sz="8" w:space="0" w:color="150F9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D4ED9"/>
  </w:style>
  <w:style w:type="paragraph" w:styleId="List">
    <w:name w:val="List"/>
    <w:basedOn w:val="Normal"/>
    <w:uiPriority w:val="99"/>
    <w:semiHidden/>
    <w:unhideWhenUsed/>
    <w:rsid w:val="00DD4ED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D4ED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D4ED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D4ED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D4ED9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qFormat/>
    <w:rsid w:val="00334695"/>
    <w:pPr>
      <w:numPr>
        <w:numId w:val="26"/>
      </w:numPr>
      <w:spacing w:before="180" w:after="0"/>
    </w:pPr>
  </w:style>
  <w:style w:type="paragraph" w:styleId="ListBullet2">
    <w:name w:val="List Bullet 2"/>
    <w:basedOn w:val="Normal"/>
    <w:uiPriority w:val="99"/>
    <w:unhideWhenUsed/>
    <w:rsid w:val="00535284"/>
    <w:pPr>
      <w:numPr>
        <w:ilvl w:val="1"/>
        <w:numId w:val="26"/>
      </w:numPr>
      <w:spacing w:after="0"/>
      <w:contextualSpacing/>
    </w:pPr>
  </w:style>
  <w:style w:type="paragraph" w:styleId="ListBullet3">
    <w:name w:val="List Bullet 3"/>
    <w:basedOn w:val="Normal"/>
    <w:uiPriority w:val="99"/>
    <w:unhideWhenUsed/>
    <w:rsid w:val="00167D40"/>
    <w:pPr>
      <w:numPr>
        <w:ilvl w:val="2"/>
        <w:numId w:val="26"/>
      </w:numPr>
      <w:spacing w:after="0"/>
      <w:ind w:left="1276"/>
      <w:contextualSpacing/>
    </w:pPr>
  </w:style>
  <w:style w:type="paragraph" w:styleId="ListBullet4">
    <w:name w:val="List Bullet 4"/>
    <w:basedOn w:val="Normal"/>
    <w:uiPriority w:val="99"/>
    <w:unhideWhenUsed/>
    <w:rsid w:val="00167D40"/>
    <w:pPr>
      <w:numPr>
        <w:ilvl w:val="3"/>
        <w:numId w:val="26"/>
      </w:numPr>
      <w:spacing w:after="0"/>
      <w:ind w:left="1701"/>
      <w:contextualSpacing/>
    </w:pPr>
  </w:style>
  <w:style w:type="paragraph" w:styleId="ListBullet5">
    <w:name w:val="List Bullet 5"/>
    <w:basedOn w:val="Normal"/>
    <w:uiPriority w:val="99"/>
    <w:unhideWhenUsed/>
    <w:rsid w:val="00167D40"/>
    <w:pPr>
      <w:numPr>
        <w:ilvl w:val="4"/>
        <w:numId w:val="26"/>
      </w:numPr>
      <w:spacing w:after="0"/>
      <w:ind w:left="2126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D4ED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D4ED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D4ED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D4ED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D4ED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unhideWhenUsed/>
    <w:qFormat/>
    <w:rsid w:val="000F33E7"/>
    <w:pPr>
      <w:numPr>
        <w:numId w:val="28"/>
      </w:numPr>
      <w:spacing w:before="180" w:after="0"/>
    </w:pPr>
  </w:style>
  <w:style w:type="paragraph" w:styleId="ListNumber2">
    <w:name w:val="List Number 2"/>
    <w:basedOn w:val="Normal"/>
    <w:uiPriority w:val="99"/>
    <w:unhideWhenUsed/>
    <w:rsid w:val="00535284"/>
    <w:pPr>
      <w:numPr>
        <w:ilvl w:val="1"/>
        <w:numId w:val="28"/>
      </w:numPr>
      <w:spacing w:after="0"/>
      <w:contextualSpacing/>
    </w:pPr>
  </w:style>
  <w:style w:type="paragraph" w:styleId="ListNumber3">
    <w:name w:val="List Number 3"/>
    <w:basedOn w:val="Normal"/>
    <w:uiPriority w:val="99"/>
    <w:unhideWhenUsed/>
    <w:rsid w:val="00535284"/>
    <w:pPr>
      <w:numPr>
        <w:ilvl w:val="2"/>
        <w:numId w:val="28"/>
      </w:numPr>
      <w:spacing w:after="0"/>
      <w:ind w:left="1276"/>
      <w:contextualSpacing/>
    </w:pPr>
  </w:style>
  <w:style w:type="paragraph" w:styleId="ListNumber4">
    <w:name w:val="List Number 4"/>
    <w:basedOn w:val="Normal"/>
    <w:uiPriority w:val="99"/>
    <w:unhideWhenUsed/>
    <w:rsid w:val="00535284"/>
    <w:pPr>
      <w:numPr>
        <w:ilvl w:val="3"/>
        <w:numId w:val="28"/>
      </w:numPr>
      <w:spacing w:after="0"/>
      <w:ind w:left="1701"/>
      <w:contextualSpacing/>
    </w:pPr>
  </w:style>
  <w:style w:type="paragraph" w:styleId="ListNumber5">
    <w:name w:val="List Number 5"/>
    <w:basedOn w:val="Normal"/>
    <w:uiPriority w:val="99"/>
    <w:unhideWhenUsed/>
    <w:rsid w:val="00535284"/>
    <w:pPr>
      <w:numPr>
        <w:ilvl w:val="4"/>
        <w:numId w:val="28"/>
      </w:numPr>
      <w:spacing w:after="0"/>
      <w:ind w:left="2126"/>
      <w:contextualSpacing/>
    </w:pPr>
  </w:style>
  <w:style w:type="table" w:customStyle="1" w:styleId="ListTable1Light1">
    <w:name w:val="List Table 1 Light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bottom w:val="single" w:sz="4" w:space="0" w:color="4EECFE" w:themeColor="accent1" w:themeTint="99"/>
        <w:insideH w:val="single" w:sz="4" w:space="0" w:color="4EECF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bottom w:val="single" w:sz="4" w:space="0" w:color="FFA366" w:themeColor="accent2" w:themeTint="99"/>
        <w:insideH w:val="single" w:sz="4" w:space="0" w:color="FFA3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bottom w:val="single" w:sz="4" w:space="0" w:color="A675E3" w:themeColor="accent3" w:themeTint="99"/>
        <w:insideH w:val="single" w:sz="4" w:space="0" w:color="A675E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bottom w:val="single" w:sz="4" w:space="0" w:color="FFD273" w:themeColor="accent4" w:themeTint="99"/>
        <w:insideH w:val="single" w:sz="4" w:space="0" w:color="FFD27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bottom w:val="single" w:sz="4" w:space="0" w:color="FF66C0" w:themeColor="accent5" w:themeTint="99"/>
        <w:insideH w:val="single" w:sz="4" w:space="0" w:color="FF66C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bottom w:val="single" w:sz="4" w:space="0" w:color="4A42EC" w:themeColor="accent6" w:themeTint="99"/>
        <w:insideH w:val="single" w:sz="4" w:space="0" w:color="4A42E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01C1D6" w:themeColor="accent1"/>
        <w:left w:val="single" w:sz="4" w:space="0" w:color="01C1D6" w:themeColor="accent1"/>
        <w:bottom w:val="single" w:sz="4" w:space="0" w:color="01C1D6" w:themeColor="accent1"/>
        <w:right w:val="single" w:sz="4" w:space="0" w:color="01C1D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C1D6" w:themeColor="accent1"/>
          <w:right w:val="single" w:sz="4" w:space="0" w:color="01C1D6" w:themeColor="accent1"/>
        </w:tcBorders>
      </w:tcPr>
    </w:tblStylePr>
    <w:tblStylePr w:type="band1Horz">
      <w:tblPr/>
      <w:tcPr>
        <w:tcBorders>
          <w:top w:val="single" w:sz="4" w:space="0" w:color="01C1D6" w:themeColor="accent1"/>
          <w:bottom w:val="single" w:sz="4" w:space="0" w:color="01C1D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C1D6" w:themeColor="accent1"/>
          <w:left w:val="nil"/>
        </w:tcBorders>
      </w:tcPr>
    </w:tblStylePr>
    <w:tblStylePr w:type="swCell">
      <w:tblPr/>
      <w:tcPr>
        <w:tcBorders>
          <w:top w:val="double" w:sz="4" w:space="0" w:color="01C1D6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600" w:themeColor="accent2"/>
          <w:right w:val="single" w:sz="4" w:space="0" w:color="FF6600" w:themeColor="accent2"/>
        </w:tcBorders>
      </w:tcPr>
    </w:tblStylePr>
    <w:tblStylePr w:type="band1Horz">
      <w:tblPr/>
      <w:tcPr>
        <w:tcBorders>
          <w:top w:val="single" w:sz="4" w:space="0" w:color="FF6600" w:themeColor="accent2"/>
          <w:bottom w:val="single" w:sz="4" w:space="0" w:color="FF66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600" w:themeColor="accent2"/>
          <w:left w:val="nil"/>
        </w:tcBorders>
      </w:tcPr>
    </w:tblStylePr>
    <w:tblStylePr w:type="swCell">
      <w:tblPr/>
      <w:tcPr>
        <w:tcBorders>
          <w:top w:val="double" w:sz="4" w:space="0" w:color="FF6600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E27C5" w:themeColor="accent3"/>
        <w:left w:val="single" w:sz="4" w:space="0" w:color="6E27C5" w:themeColor="accent3"/>
        <w:bottom w:val="single" w:sz="4" w:space="0" w:color="6E27C5" w:themeColor="accent3"/>
        <w:right w:val="single" w:sz="4" w:space="0" w:color="6E27C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27C5" w:themeColor="accent3"/>
          <w:right w:val="single" w:sz="4" w:space="0" w:color="6E27C5" w:themeColor="accent3"/>
        </w:tcBorders>
      </w:tcPr>
    </w:tblStylePr>
    <w:tblStylePr w:type="band1Horz">
      <w:tblPr/>
      <w:tcPr>
        <w:tcBorders>
          <w:top w:val="single" w:sz="4" w:space="0" w:color="6E27C5" w:themeColor="accent3"/>
          <w:bottom w:val="single" w:sz="4" w:space="0" w:color="6E27C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27C5" w:themeColor="accent3"/>
          <w:left w:val="nil"/>
        </w:tcBorders>
      </w:tcPr>
    </w:tblStylePr>
    <w:tblStylePr w:type="swCell">
      <w:tblPr/>
      <w:tcPr>
        <w:tcBorders>
          <w:top w:val="double" w:sz="4" w:space="0" w:color="6E27C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B617" w:themeColor="accent4"/>
        <w:left w:val="single" w:sz="4" w:space="0" w:color="FFB617" w:themeColor="accent4"/>
        <w:bottom w:val="single" w:sz="4" w:space="0" w:color="FFB617" w:themeColor="accent4"/>
        <w:right w:val="single" w:sz="4" w:space="0" w:color="FFB61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617" w:themeColor="accent4"/>
          <w:right w:val="single" w:sz="4" w:space="0" w:color="FFB617" w:themeColor="accent4"/>
        </w:tcBorders>
      </w:tcPr>
    </w:tblStylePr>
    <w:tblStylePr w:type="band1Horz">
      <w:tblPr/>
      <w:tcPr>
        <w:tcBorders>
          <w:top w:val="single" w:sz="4" w:space="0" w:color="FFB617" w:themeColor="accent4"/>
          <w:bottom w:val="single" w:sz="4" w:space="0" w:color="FFB61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617" w:themeColor="accent4"/>
          <w:left w:val="nil"/>
        </w:tcBorders>
      </w:tcPr>
    </w:tblStylePr>
    <w:tblStylePr w:type="swCell">
      <w:tblPr/>
      <w:tcPr>
        <w:tcBorders>
          <w:top w:val="double" w:sz="4" w:space="0" w:color="FFB617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0198" w:themeColor="accent5"/>
        <w:left w:val="single" w:sz="4" w:space="0" w:color="FF0198" w:themeColor="accent5"/>
        <w:bottom w:val="single" w:sz="4" w:space="0" w:color="FF0198" w:themeColor="accent5"/>
        <w:right w:val="single" w:sz="4" w:space="0" w:color="FF019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198" w:themeColor="accent5"/>
          <w:right w:val="single" w:sz="4" w:space="0" w:color="FF0198" w:themeColor="accent5"/>
        </w:tcBorders>
      </w:tcPr>
    </w:tblStylePr>
    <w:tblStylePr w:type="band1Horz">
      <w:tblPr/>
      <w:tcPr>
        <w:tcBorders>
          <w:top w:val="single" w:sz="4" w:space="0" w:color="FF0198" w:themeColor="accent5"/>
          <w:bottom w:val="single" w:sz="4" w:space="0" w:color="FF019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198" w:themeColor="accent5"/>
          <w:left w:val="nil"/>
        </w:tcBorders>
      </w:tcPr>
    </w:tblStylePr>
    <w:tblStylePr w:type="swCell">
      <w:tblPr/>
      <w:tcPr>
        <w:tcBorders>
          <w:top w:val="double" w:sz="4" w:space="0" w:color="FF0198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150F96" w:themeColor="accent6"/>
        <w:left w:val="single" w:sz="4" w:space="0" w:color="150F96" w:themeColor="accent6"/>
        <w:bottom w:val="single" w:sz="4" w:space="0" w:color="150F96" w:themeColor="accent6"/>
        <w:right w:val="single" w:sz="4" w:space="0" w:color="150F9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0F96" w:themeColor="accent6"/>
          <w:right w:val="single" w:sz="4" w:space="0" w:color="150F96" w:themeColor="accent6"/>
        </w:tcBorders>
      </w:tcPr>
    </w:tblStylePr>
    <w:tblStylePr w:type="band1Horz">
      <w:tblPr/>
      <w:tcPr>
        <w:tcBorders>
          <w:top w:val="single" w:sz="4" w:space="0" w:color="150F96" w:themeColor="accent6"/>
          <w:bottom w:val="single" w:sz="4" w:space="0" w:color="150F9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0F96" w:themeColor="accent6"/>
          <w:left w:val="nil"/>
        </w:tcBorders>
      </w:tcPr>
    </w:tblStylePr>
    <w:tblStylePr w:type="swCell">
      <w:tblPr/>
      <w:tcPr>
        <w:tcBorders>
          <w:top w:val="double" w:sz="4" w:space="0" w:color="150F9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C1D6" w:themeColor="accent1"/>
          <w:left w:val="single" w:sz="4" w:space="0" w:color="01C1D6" w:themeColor="accent1"/>
          <w:bottom w:val="single" w:sz="4" w:space="0" w:color="01C1D6" w:themeColor="accent1"/>
          <w:right w:val="single" w:sz="4" w:space="0" w:color="01C1D6" w:themeColor="accent1"/>
          <w:insideH w:val="nil"/>
        </w:tcBorders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2"/>
          <w:left w:val="single" w:sz="4" w:space="0" w:color="FF6600" w:themeColor="accent2"/>
          <w:bottom w:val="single" w:sz="4" w:space="0" w:color="FF6600" w:themeColor="accent2"/>
          <w:right w:val="single" w:sz="4" w:space="0" w:color="FF6600" w:themeColor="accent2"/>
          <w:insideH w:val="nil"/>
        </w:tcBorders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7C5" w:themeColor="accent3"/>
          <w:left w:val="single" w:sz="4" w:space="0" w:color="6E27C5" w:themeColor="accent3"/>
          <w:bottom w:val="single" w:sz="4" w:space="0" w:color="6E27C5" w:themeColor="accent3"/>
          <w:right w:val="single" w:sz="4" w:space="0" w:color="6E27C5" w:themeColor="accent3"/>
          <w:insideH w:val="nil"/>
        </w:tcBorders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17" w:themeColor="accent4"/>
          <w:left w:val="single" w:sz="4" w:space="0" w:color="FFB617" w:themeColor="accent4"/>
          <w:bottom w:val="single" w:sz="4" w:space="0" w:color="FFB617" w:themeColor="accent4"/>
          <w:right w:val="single" w:sz="4" w:space="0" w:color="FFB617" w:themeColor="accent4"/>
          <w:insideH w:val="nil"/>
        </w:tcBorders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198" w:themeColor="accent5"/>
          <w:left w:val="single" w:sz="4" w:space="0" w:color="FF0198" w:themeColor="accent5"/>
          <w:bottom w:val="single" w:sz="4" w:space="0" w:color="FF0198" w:themeColor="accent5"/>
          <w:right w:val="single" w:sz="4" w:space="0" w:color="FF0198" w:themeColor="accent5"/>
          <w:insideH w:val="nil"/>
        </w:tcBorders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0F96" w:themeColor="accent6"/>
          <w:left w:val="single" w:sz="4" w:space="0" w:color="150F96" w:themeColor="accent6"/>
          <w:bottom w:val="single" w:sz="4" w:space="0" w:color="150F96" w:themeColor="accent6"/>
          <w:right w:val="single" w:sz="4" w:space="0" w:color="150F96" w:themeColor="accent6"/>
          <w:insideH w:val="nil"/>
        </w:tcBorders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C1D6" w:themeColor="accent1"/>
        <w:left w:val="single" w:sz="24" w:space="0" w:color="01C1D6" w:themeColor="accent1"/>
        <w:bottom w:val="single" w:sz="24" w:space="0" w:color="01C1D6" w:themeColor="accent1"/>
        <w:right w:val="single" w:sz="24" w:space="0" w:color="01C1D6" w:themeColor="accent1"/>
      </w:tblBorders>
    </w:tblPr>
    <w:tcPr>
      <w:shd w:val="clear" w:color="auto" w:fill="01C1D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600" w:themeColor="accent2"/>
        <w:left w:val="single" w:sz="24" w:space="0" w:color="FF6600" w:themeColor="accent2"/>
        <w:bottom w:val="single" w:sz="24" w:space="0" w:color="FF6600" w:themeColor="accent2"/>
        <w:right w:val="single" w:sz="24" w:space="0" w:color="FF6600" w:themeColor="accent2"/>
      </w:tblBorders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27C5" w:themeColor="accent3"/>
        <w:left w:val="single" w:sz="24" w:space="0" w:color="6E27C5" w:themeColor="accent3"/>
        <w:bottom w:val="single" w:sz="24" w:space="0" w:color="6E27C5" w:themeColor="accent3"/>
        <w:right w:val="single" w:sz="24" w:space="0" w:color="6E27C5" w:themeColor="accent3"/>
      </w:tblBorders>
    </w:tblPr>
    <w:tcPr>
      <w:shd w:val="clear" w:color="auto" w:fill="6E27C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B617" w:themeColor="accent4"/>
        <w:left w:val="single" w:sz="24" w:space="0" w:color="FFB617" w:themeColor="accent4"/>
        <w:bottom w:val="single" w:sz="24" w:space="0" w:color="FFB617" w:themeColor="accent4"/>
        <w:right w:val="single" w:sz="24" w:space="0" w:color="FFB617" w:themeColor="accent4"/>
      </w:tblBorders>
    </w:tblPr>
    <w:tcPr>
      <w:shd w:val="clear" w:color="auto" w:fill="FFB61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198" w:themeColor="accent5"/>
        <w:left w:val="single" w:sz="24" w:space="0" w:color="FF0198" w:themeColor="accent5"/>
        <w:bottom w:val="single" w:sz="24" w:space="0" w:color="FF0198" w:themeColor="accent5"/>
        <w:right w:val="single" w:sz="24" w:space="0" w:color="FF0198" w:themeColor="accent5"/>
      </w:tblBorders>
    </w:tblPr>
    <w:tcPr>
      <w:shd w:val="clear" w:color="auto" w:fill="FF019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0F96" w:themeColor="accent6"/>
        <w:left w:val="single" w:sz="24" w:space="0" w:color="150F96" w:themeColor="accent6"/>
        <w:bottom w:val="single" w:sz="24" w:space="0" w:color="150F96" w:themeColor="accent6"/>
        <w:right w:val="single" w:sz="24" w:space="0" w:color="150F96" w:themeColor="accent6"/>
      </w:tblBorders>
    </w:tblPr>
    <w:tcPr>
      <w:shd w:val="clear" w:color="auto" w:fill="150F9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4" w:space="0" w:color="01C1D6" w:themeColor="accent1"/>
        <w:bottom w:val="single" w:sz="4" w:space="0" w:color="01C1D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1C1D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4" w:space="0" w:color="FF6600" w:themeColor="accent2"/>
        <w:bottom w:val="single" w:sz="4" w:space="0" w:color="FF66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66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4" w:space="0" w:color="6E27C5" w:themeColor="accent3"/>
        <w:bottom w:val="single" w:sz="4" w:space="0" w:color="6E27C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E27C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4" w:space="0" w:color="FFB617" w:themeColor="accent4"/>
        <w:bottom w:val="single" w:sz="4" w:space="0" w:color="FFB61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B61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4" w:space="0" w:color="FF0198" w:themeColor="accent5"/>
        <w:bottom w:val="single" w:sz="4" w:space="0" w:color="FF019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019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4" w:space="0" w:color="150F96" w:themeColor="accent6"/>
        <w:bottom w:val="single" w:sz="4" w:space="0" w:color="150F9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50F9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C1D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C1D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C1D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C1D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6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6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6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6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27C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27C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27C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27C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61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61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61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61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19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19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19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19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0F9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0F9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0F9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0F9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D4E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30" w:lineRule="atLeast"/>
    </w:pPr>
    <w:rPr>
      <w:rFonts w:ascii="Consolas" w:hAnsi="Consolas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4ED9"/>
    <w:rPr>
      <w:rFonts w:ascii="Consolas" w:hAnsi="Consolas"/>
      <w:noProof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23E7FE" w:themeColor="accent1" w:themeTint="BF"/>
        <w:left w:val="single" w:sz="8" w:space="0" w:color="23E7FE" w:themeColor="accent1" w:themeTint="BF"/>
        <w:bottom w:val="single" w:sz="8" w:space="0" w:color="23E7FE" w:themeColor="accent1" w:themeTint="BF"/>
        <w:right w:val="single" w:sz="8" w:space="0" w:color="23E7FE" w:themeColor="accent1" w:themeTint="BF"/>
        <w:insideH w:val="single" w:sz="8" w:space="0" w:color="23E7FE" w:themeColor="accent1" w:themeTint="BF"/>
        <w:insideV w:val="single" w:sz="8" w:space="0" w:color="23E7FE" w:themeColor="accent1" w:themeTint="BF"/>
      </w:tblBorders>
    </w:tblPr>
    <w:tcPr>
      <w:shd w:val="clear" w:color="auto" w:fill="B6F7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E7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shd w:val="clear" w:color="auto" w:fill="6CEFF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  <w:insideV w:val="single" w:sz="8" w:space="0" w:color="FF8C40" w:themeColor="accent2" w:themeTint="BF"/>
      </w:tblBorders>
    </w:tblPr>
    <w:tcPr>
      <w:shd w:val="clear" w:color="auto" w:fill="FFD9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C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9153DD" w:themeColor="accent3" w:themeTint="BF"/>
        <w:left w:val="single" w:sz="8" w:space="0" w:color="9153DD" w:themeColor="accent3" w:themeTint="BF"/>
        <w:bottom w:val="single" w:sz="8" w:space="0" w:color="9153DD" w:themeColor="accent3" w:themeTint="BF"/>
        <w:right w:val="single" w:sz="8" w:space="0" w:color="9153DD" w:themeColor="accent3" w:themeTint="BF"/>
        <w:insideH w:val="single" w:sz="8" w:space="0" w:color="9153DD" w:themeColor="accent3" w:themeTint="BF"/>
        <w:insideV w:val="single" w:sz="8" w:space="0" w:color="9153DD" w:themeColor="accent3" w:themeTint="BF"/>
      </w:tblBorders>
    </w:tblPr>
    <w:tcPr>
      <w:shd w:val="clear" w:color="auto" w:fill="DAC6F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53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C751" w:themeColor="accent4" w:themeTint="BF"/>
        <w:left w:val="single" w:sz="8" w:space="0" w:color="FFC751" w:themeColor="accent4" w:themeTint="BF"/>
        <w:bottom w:val="single" w:sz="8" w:space="0" w:color="FFC751" w:themeColor="accent4" w:themeTint="BF"/>
        <w:right w:val="single" w:sz="8" w:space="0" w:color="FFC751" w:themeColor="accent4" w:themeTint="BF"/>
        <w:insideH w:val="single" w:sz="8" w:space="0" w:color="FFC751" w:themeColor="accent4" w:themeTint="BF"/>
        <w:insideV w:val="single" w:sz="8" w:space="0" w:color="FFC751" w:themeColor="accent4" w:themeTint="BF"/>
      </w:tblBorders>
    </w:tblPr>
    <w:tcPr>
      <w:shd w:val="clear" w:color="auto" w:fill="FFEC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7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shd w:val="clear" w:color="auto" w:fill="FFDA8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40B1" w:themeColor="accent5" w:themeTint="BF"/>
        <w:left w:val="single" w:sz="8" w:space="0" w:color="FF40B1" w:themeColor="accent5" w:themeTint="BF"/>
        <w:bottom w:val="single" w:sz="8" w:space="0" w:color="FF40B1" w:themeColor="accent5" w:themeTint="BF"/>
        <w:right w:val="single" w:sz="8" w:space="0" w:color="FF40B1" w:themeColor="accent5" w:themeTint="BF"/>
        <w:insideH w:val="single" w:sz="8" w:space="0" w:color="FF40B1" w:themeColor="accent5" w:themeTint="BF"/>
        <w:insideV w:val="single" w:sz="8" w:space="0" w:color="FF40B1" w:themeColor="accent5" w:themeTint="BF"/>
      </w:tblBorders>
    </w:tblPr>
    <w:tcPr>
      <w:shd w:val="clear" w:color="auto" w:fill="FF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B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shd w:val="clear" w:color="auto" w:fill="FF80C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F17E4" w:themeColor="accent6" w:themeTint="BF"/>
        <w:left w:val="single" w:sz="8" w:space="0" w:color="1F17E4" w:themeColor="accent6" w:themeTint="BF"/>
        <w:bottom w:val="single" w:sz="8" w:space="0" w:color="1F17E4" w:themeColor="accent6" w:themeTint="BF"/>
        <w:right w:val="single" w:sz="8" w:space="0" w:color="1F17E4" w:themeColor="accent6" w:themeTint="BF"/>
        <w:insideH w:val="single" w:sz="8" w:space="0" w:color="1F17E4" w:themeColor="accent6" w:themeTint="BF"/>
        <w:insideV w:val="single" w:sz="8" w:space="0" w:color="1F17E4" w:themeColor="accent6" w:themeTint="BF"/>
      </w:tblBorders>
    </w:tblPr>
    <w:tcPr>
      <w:shd w:val="clear" w:color="auto" w:fill="B4B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17E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shd w:val="clear" w:color="auto" w:fill="6862E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  <w:insideH w:val="single" w:sz="8" w:space="0" w:color="01C1D6" w:themeColor="accent1"/>
        <w:insideV w:val="single" w:sz="8" w:space="0" w:color="01C1D6" w:themeColor="accent1"/>
      </w:tblBorders>
    </w:tblPr>
    <w:tcPr>
      <w:shd w:val="clear" w:color="auto" w:fill="B6F7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C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8FE" w:themeFill="accent1" w:themeFillTint="33"/>
      </w:tc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tcBorders>
          <w:insideH w:val="single" w:sz="6" w:space="0" w:color="01C1D6" w:themeColor="accent1"/>
          <w:insideV w:val="single" w:sz="6" w:space="0" w:color="01C1D6" w:themeColor="accent1"/>
        </w:tcBorders>
        <w:shd w:val="clear" w:color="auto" w:fill="6CEFF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</w:tblPr>
    <w:tcPr>
      <w:shd w:val="clear" w:color="auto" w:fill="FFD9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C" w:themeFill="accent2" w:themeFillTint="33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tcBorders>
          <w:insideH w:val="single" w:sz="6" w:space="0" w:color="FF6600" w:themeColor="accent2"/>
          <w:insideV w:val="single" w:sz="6" w:space="0" w:color="FF6600" w:themeColor="accent2"/>
        </w:tcBorders>
        <w:shd w:val="clear" w:color="auto" w:fill="FFB2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  <w:insideH w:val="single" w:sz="8" w:space="0" w:color="6E27C5" w:themeColor="accent3"/>
        <w:insideV w:val="single" w:sz="8" w:space="0" w:color="6E27C5" w:themeColor="accent3"/>
      </w:tblBorders>
    </w:tblPr>
    <w:tcPr>
      <w:shd w:val="clear" w:color="auto" w:fill="DAC6F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F6" w:themeFill="accent3" w:themeFillTint="33"/>
      </w:tc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tcBorders>
          <w:insideH w:val="single" w:sz="6" w:space="0" w:color="6E27C5" w:themeColor="accent3"/>
          <w:insideV w:val="single" w:sz="6" w:space="0" w:color="6E27C5" w:themeColor="accent3"/>
        </w:tcBorders>
        <w:shd w:val="clear" w:color="auto" w:fill="B58C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  <w:insideH w:val="single" w:sz="8" w:space="0" w:color="FFB617" w:themeColor="accent4"/>
        <w:insideV w:val="single" w:sz="8" w:space="0" w:color="FFB617" w:themeColor="accent4"/>
      </w:tblBorders>
    </w:tblPr>
    <w:tcPr>
      <w:shd w:val="clear" w:color="auto" w:fill="FFEC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0" w:themeFill="accent4" w:themeFillTint="33"/>
      </w:tc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tcBorders>
          <w:insideH w:val="single" w:sz="6" w:space="0" w:color="FFB617" w:themeColor="accent4"/>
          <w:insideV w:val="single" w:sz="6" w:space="0" w:color="FFB617" w:themeColor="accent4"/>
        </w:tcBorders>
        <w:shd w:val="clear" w:color="auto" w:fill="FFDA8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  <w:insideH w:val="single" w:sz="8" w:space="0" w:color="FF0198" w:themeColor="accent5"/>
        <w:insideV w:val="single" w:sz="8" w:space="0" w:color="FF0198" w:themeColor="accent5"/>
      </w:tblBorders>
    </w:tblPr>
    <w:tcPr>
      <w:shd w:val="clear" w:color="auto" w:fill="FF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EA" w:themeFill="accent5" w:themeFillTint="33"/>
      </w:tc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tcBorders>
          <w:insideH w:val="single" w:sz="6" w:space="0" w:color="FF0198" w:themeColor="accent5"/>
          <w:insideV w:val="single" w:sz="6" w:space="0" w:color="FF0198" w:themeColor="accent5"/>
        </w:tcBorders>
        <w:shd w:val="clear" w:color="auto" w:fill="FF80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  <w:insideH w:val="single" w:sz="8" w:space="0" w:color="150F96" w:themeColor="accent6"/>
        <w:insideV w:val="single" w:sz="8" w:space="0" w:color="150F96" w:themeColor="accent6"/>
      </w:tblBorders>
    </w:tblPr>
    <w:tcPr>
      <w:shd w:val="clear" w:color="auto" w:fill="B4B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1E0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0F8" w:themeFill="accent6" w:themeFillTint="33"/>
      </w:tc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tcBorders>
          <w:insideH w:val="single" w:sz="6" w:space="0" w:color="150F96" w:themeColor="accent6"/>
          <w:insideV w:val="single" w:sz="6" w:space="0" w:color="150F96" w:themeColor="accent6"/>
        </w:tcBorders>
        <w:shd w:val="clear" w:color="auto" w:fill="6862E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7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C1D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C1D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EFF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EFF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F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27C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27C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8C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8C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1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1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A8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A8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19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19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C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B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0F9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0F9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62E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62E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bottom w:val="single" w:sz="8" w:space="0" w:color="01C1D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C1D6" w:themeColor="accent1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01C1D6" w:themeColor="accent1"/>
          <w:bottom w:val="single" w:sz="8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C1D6" w:themeColor="accent1"/>
          <w:bottom w:val="single" w:sz="8" w:space="0" w:color="01C1D6" w:themeColor="accent1"/>
        </w:tcBorders>
      </w:tcPr>
    </w:tblStylePr>
    <w:tblStylePr w:type="band1Vert">
      <w:tblPr/>
      <w:tcPr>
        <w:shd w:val="clear" w:color="auto" w:fill="B6F7FE" w:themeFill="accent1" w:themeFillTint="3F"/>
      </w:tcPr>
    </w:tblStylePr>
    <w:tblStylePr w:type="band1Horz">
      <w:tblPr/>
      <w:tcPr>
        <w:shd w:val="clear" w:color="auto" w:fill="B6F7F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bottom w:val="single" w:sz="8" w:space="0" w:color="FF66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600" w:themeColor="accent2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shd w:val="clear" w:color="auto" w:fill="FFD9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bottom w:val="single" w:sz="8" w:space="0" w:color="6E27C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27C5" w:themeColor="accent3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6E27C5" w:themeColor="accent3"/>
          <w:bottom w:val="single" w:sz="8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27C5" w:themeColor="accent3"/>
          <w:bottom w:val="single" w:sz="8" w:space="0" w:color="6E27C5" w:themeColor="accent3"/>
        </w:tcBorders>
      </w:tcPr>
    </w:tblStylePr>
    <w:tblStylePr w:type="band1Vert">
      <w:tblPr/>
      <w:tcPr>
        <w:shd w:val="clear" w:color="auto" w:fill="DAC6F3" w:themeFill="accent3" w:themeFillTint="3F"/>
      </w:tcPr>
    </w:tblStylePr>
    <w:tblStylePr w:type="band1Horz">
      <w:tblPr/>
      <w:tcPr>
        <w:shd w:val="clear" w:color="auto" w:fill="DAC6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bottom w:val="single" w:sz="8" w:space="0" w:color="FFB61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617" w:themeColor="accent4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B617" w:themeColor="accent4"/>
          <w:bottom w:val="single" w:sz="8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617" w:themeColor="accent4"/>
          <w:bottom w:val="single" w:sz="8" w:space="0" w:color="FFB617" w:themeColor="accent4"/>
        </w:tcBorders>
      </w:tcPr>
    </w:tblStylePr>
    <w:tblStylePr w:type="band1Vert">
      <w:tblPr/>
      <w:tcPr>
        <w:shd w:val="clear" w:color="auto" w:fill="FFECC5" w:themeFill="accent4" w:themeFillTint="3F"/>
      </w:tcPr>
    </w:tblStylePr>
    <w:tblStylePr w:type="band1Horz">
      <w:tblPr/>
      <w:tcPr>
        <w:shd w:val="clear" w:color="auto" w:fill="FFECC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bottom w:val="single" w:sz="8" w:space="0" w:color="FF019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198" w:themeColor="accent5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0198" w:themeColor="accent5"/>
          <w:bottom w:val="single" w:sz="8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198" w:themeColor="accent5"/>
          <w:bottom w:val="single" w:sz="8" w:space="0" w:color="FF0198" w:themeColor="accent5"/>
        </w:tcBorders>
      </w:tcPr>
    </w:tblStylePr>
    <w:tblStylePr w:type="band1Vert">
      <w:tblPr/>
      <w:tcPr>
        <w:shd w:val="clear" w:color="auto" w:fill="FFC0E5" w:themeFill="accent5" w:themeFillTint="3F"/>
      </w:tcPr>
    </w:tblStylePr>
    <w:tblStylePr w:type="band1Horz">
      <w:tblPr/>
      <w:tcPr>
        <w:shd w:val="clear" w:color="auto" w:fill="FFC0E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bottom w:val="single" w:sz="8" w:space="0" w:color="150F9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0F96" w:themeColor="accent6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150F96" w:themeColor="accent6"/>
          <w:bottom w:val="single" w:sz="8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0F96" w:themeColor="accent6"/>
          <w:bottom w:val="single" w:sz="8" w:space="0" w:color="150F96" w:themeColor="accent6"/>
        </w:tcBorders>
      </w:tcPr>
    </w:tblStylePr>
    <w:tblStylePr w:type="band1Vert">
      <w:tblPr/>
      <w:tcPr>
        <w:shd w:val="clear" w:color="auto" w:fill="B4B1F7" w:themeFill="accent6" w:themeFillTint="3F"/>
      </w:tcPr>
    </w:tblStylePr>
    <w:tblStylePr w:type="band1Horz">
      <w:tblPr/>
      <w:tcPr>
        <w:shd w:val="clear" w:color="auto" w:fill="B4B1F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C1D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C1D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C1D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7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6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6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27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27C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27C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6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61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61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1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19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19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0F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0F9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0F9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B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23E7FE" w:themeColor="accent1" w:themeTint="BF"/>
        <w:left w:val="single" w:sz="8" w:space="0" w:color="23E7FE" w:themeColor="accent1" w:themeTint="BF"/>
        <w:bottom w:val="single" w:sz="8" w:space="0" w:color="23E7FE" w:themeColor="accent1" w:themeTint="BF"/>
        <w:right w:val="single" w:sz="8" w:space="0" w:color="23E7FE" w:themeColor="accent1" w:themeTint="BF"/>
        <w:insideH w:val="single" w:sz="8" w:space="0" w:color="23E7F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E7FE" w:themeColor="accent1" w:themeTint="BF"/>
          <w:left w:val="single" w:sz="8" w:space="0" w:color="23E7FE" w:themeColor="accent1" w:themeTint="BF"/>
          <w:bottom w:val="single" w:sz="8" w:space="0" w:color="23E7FE" w:themeColor="accent1" w:themeTint="BF"/>
          <w:right w:val="single" w:sz="8" w:space="0" w:color="23E7FE" w:themeColor="accent1" w:themeTint="BF"/>
          <w:insideH w:val="nil"/>
          <w:insideV w:val="nil"/>
        </w:tcBorders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E7FE" w:themeColor="accent1" w:themeTint="BF"/>
          <w:left w:val="single" w:sz="8" w:space="0" w:color="23E7FE" w:themeColor="accent1" w:themeTint="BF"/>
          <w:bottom w:val="single" w:sz="8" w:space="0" w:color="23E7FE" w:themeColor="accent1" w:themeTint="BF"/>
          <w:right w:val="single" w:sz="8" w:space="0" w:color="23E7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7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7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9153DD" w:themeColor="accent3" w:themeTint="BF"/>
        <w:left w:val="single" w:sz="8" w:space="0" w:color="9153DD" w:themeColor="accent3" w:themeTint="BF"/>
        <w:bottom w:val="single" w:sz="8" w:space="0" w:color="9153DD" w:themeColor="accent3" w:themeTint="BF"/>
        <w:right w:val="single" w:sz="8" w:space="0" w:color="9153DD" w:themeColor="accent3" w:themeTint="BF"/>
        <w:insideH w:val="single" w:sz="8" w:space="0" w:color="9153D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53DD" w:themeColor="accent3" w:themeTint="BF"/>
          <w:left w:val="single" w:sz="8" w:space="0" w:color="9153DD" w:themeColor="accent3" w:themeTint="BF"/>
          <w:bottom w:val="single" w:sz="8" w:space="0" w:color="9153DD" w:themeColor="accent3" w:themeTint="BF"/>
          <w:right w:val="single" w:sz="8" w:space="0" w:color="9153DD" w:themeColor="accent3" w:themeTint="BF"/>
          <w:insideH w:val="nil"/>
          <w:insideV w:val="nil"/>
        </w:tcBorders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53DD" w:themeColor="accent3" w:themeTint="BF"/>
          <w:left w:val="single" w:sz="8" w:space="0" w:color="9153DD" w:themeColor="accent3" w:themeTint="BF"/>
          <w:bottom w:val="single" w:sz="8" w:space="0" w:color="9153DD" w:themeColor="accent3" w:themeTint="BF"/>
          <w:right w:val="single" w:sz="8" w:space="0" w:color="9153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C751" w:themeColor="accent4" w:themeTint="BF"/>
        <w:left w:val="single" w:sz="8" w:space="0" w:color="FFC751" w:themeColor="accent4" w:themeTint="BF"/>
        <w:bottom w:val="single" w:sz="8" w:space="0" w:color="FFC751" w:themeColor="accent4" w:themeTint="BF"/>
        <w:right w:val="single" w:sz="8" w:space="0" w:color="FFC751" w:themeColor="accent4" w:themeTint="BF"/>
        <w:insideH w:val="single" w:sz="8" w:space="0" w:color="FFC7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751" w:themeColor="accent4" w:themeTint="BF"/>
          <w:left w:val="single" w:sz="8" w:space="0" w:color="FFC751" w:themeColor="accent4" w:themeTint="BF"/>
          <w:bottom w:val="single" w:sz="8" w:space="0" w:color="FFC751" w:themeColor="accent4" w:themeTint="BF"/>
          <w:right w:val="single" w:sz="8" w:space="0" w:color="FFC751" w:themeColor="accent4" w:themeTint="BF"/>
          <w:insideH w:val="nil"/>
          <w:insideV w:val="nil"/>
        </w:tcBorders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51" w:themeColor="accent4" w:themeTint="BF"/>
          <w:left w:val="single" w:sz="8" w:space="0" w:color="FFC751" w:themeColor="accent4" w:themeTint="BF"/>
          <w:bottom w:val="single" w:sz="8" w:space="0" w:color="FFC751" w:themeColor="accent4" w:themeTint="BF"/>
          <w:right w:val="single" w:sz="8" w:space="0" w:color="FFC7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40B1" w:themeColor="accent5" w:themeTint="BF"/>
        <w:left w:val="single" w:sz="8" w:space="0" w:color="FF40B1" w:themeColor="accent5" w:themeTint="BF"/>
        <w:bottom w:val="single" w:sz="8" w:space="0" w:color="FF40B1" w:themeColor="accent5" w:themeTint="BF"/>
        <w:right w:val="single" w:sz="8" w:space="0" w:color="FF40B1" w:themeColor="accent5" w:themeTint="BF"/>
        <w:insideH w:val="single" w:sz="8" w:space="0" w:color="FF40B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B1" w:themeColor="accent5" w:themeTint="BF"/>
          <w:left w:val="single" w:sz="8" w:space="0" w:color="FF40B1" w:themeColor="accent5" w:themeTint="BF"/>
          <w:bottom w:val="single" w:sz="8" w:space="0" w:color="FF40B1" w:themeColor="accent5" w:themeTint="BF"/>
          <w:right w:val="single" w:sz="8" w:space="0" w:color="FF40B1" w:themeColor="accent5" w:themeTint="BF"/>
          <w:insideH w:val="nil"/>
          <w:insideV w:val="nil"/>
        </w:tcBorders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B1" w:themeColor="accent5" w:themeTint="BF"/>
          <w:left w:val="single" w:sz="8" w:space="0" w:color="FF40B1" w:themeColor="accent5" w:themeTint="BF"/>
          <w:bottom w:val="single" w:sz="8" w:space="0" w:color="FF40B1" w:themeColor="accent5" w:themeTint="BF"/>
          <w:right w:val="single" w:sz="8" w:space="0" w:color="FF40B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F17E4" w:themeColor="accent6" w:themeTint="BF"/>
        <w:left w:val="single" w:sz="8" w:space="0" w:color="1F17E4" w:themeColor="accent6" w:themeTint="BF"/>
        <w:bottom w:val="single" w:sz="8" w:space="0" w:color="1F17E4" w:themeColor="accent6" w:themeTint="BF"/>
        <w:right w:val="single" w:sz="8" w:space="0" w:color="1F17E4" w:themeColor="accent6" w:themeTint="BF"/>
        <w:insideH w:val="single" w:sz="8" w:space="0" w:color="1F17E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17E4" w:themeColor="accent6" w:themeTint="BF"/>
          <w:left w:val="single" w:sz="8" w:space="0" w:color="1F17E4" w:themeColor="accent6" w:themeTint="BF"/>
          <w:bottom w:val="single" w:sz="8" w:space="0" w:color="1F17E4" w:themeColor="accent6" w:themeTint="BF"/>
          <w:right w:val="single" w:sz="8" w:space="0" w:color="1F17E4" w:themeColor="accent6" w:themeTint="BF"/>
          <w:insideH w:val="nil"/>
          <w:insideV w:val="nil"/>
        </w:tcBorders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17E4" w:themeColor="accent6" w:themeTint="BF"/>
          <w:left w:val="single" w:sz="8" w:space="0" w:color="1F17E4" w:themeColor="accent6" w:themeTint="BF"/>
          <w:bottom w:val="single" w:sz="8" w:space="0" w:color="1F17E4" w:themeColor="accent6" w:themeTint="BF"/>
          <w:right w:val="single" w:sz="8" w:space="0" w:color="1F17E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B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4E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4ED9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D4E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D4E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4E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4ED9"/>
    <w:rPr>
      <w:noProof/>
      <w:sz w:val="21"/>
    </w:rPr>
  </w:style>
  <w:style w:type="character" w:styleId="PageNumber">
    <w:name w:val="page number"/>
    <w:basedOn w:val="DefaultParagraphFont"/>
    <w:uiPriority w:val="99"/>
    <w:semiHidden/>
    <w:unhideWhenUsed/>
    <w:rsid w:val="00DD4ED9"/>
  </w:style>
  <w:style w:type="character" w:styleId="PlaceholderText">
    <w:name w:val="Placeholder Text"/>
    <w:basedOn w:val="DefaultParagraphFont"/>
    <w:uiPriority w:val="99"/>
    <w:semiHidden/>
    <w:rsid w:val="00DD4ED9"/>
    <w:rPr>
      <w:color w:val="808080"/>
    </w:rPr>
  </w:style>
  <w:style w:type="table" w:customStyle="1" w:styleId="PlainTable11">
    <w:name w:val="Plain Table 11"/>
    <w:basedOn w:val="TableNormal"/>
    <w:uiPriority w:val="41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2">
    <w:name w:val="Plain Table 22"/>
    <w:basedOn w:val="TableNormal"/>
    <w:uiPriority w:val="42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D4ED9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4ED9"/>
    <w:rPr>
      <w:rFonts w:ascii="Consolas" w:hAnsi="Consolas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DD4E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ED9"/>
    <w:rPr>
      <w:i/>
      <w:iCs/>
      <w:noProof/>
      <w:color w:val="404040" w:themeColor="text1" w:themeTint="BF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4E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4ED9"/>
    <w:rPr>
      <w:noProof/>
      <w:sz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D4E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4ED9"/>
    <w:rPr>
      <w:noProof/>
      <w:sz w:val="21"/>
    </w:rPr>
  </w:style>
  <w:style w:type="character" w:styleId="Strong">
    <w:name w:val="Strong"/>
    <w:basedOn w:val="DefaultParagraphFont"/>
    <w:uiPriority w:val="22"/>
    <w:rsid w:val="00DD4ED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DD4E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D4ED9"/>
    <w:rPr>
      <w:rFonts w:eastAsiaTheme="minorEastAsia"/>
      <w:noProof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DD4E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DD4E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D4ED9"/>
    <w:pPr>
      <w:spacing w:after="230" w:line="23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D4ED9"/>
    <w:pPr>
      <w:spacing w:after="230" w:line="23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D4ED9"/>
    <w:pPr>
      <w:spacing w:after="230" w:line="23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D4ED9"/>
    <w:pPr>
      <w:spacing w:after="230" w:line="23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D4ED9"/>
    <w:pPr>
      <w:spacing w:after="230" w:line="23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D4E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D4ED9"/>
    <w:pPr>
      <w:spacing w:after="0"/>
      <w:ind w:left="210" w:hanging="21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D4E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D4ED9"/>
    <w:pPr>
      <w:spacing w:after="230" w:line="23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D4ED9"/>
    <w:pPr>
      <w:spacing w:after="230" w:line="23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D4ED9"/>
    <w:pPr>
      <w:spacing w:after="230" w:line="23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D4ED9"/>
    <w:pPr>
      <w:spacing w:after="230" w:line="23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rsid w:val="00DD4E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ED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D4E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D43A0"/>
    <w:pPr>
      <w:tabs>
        <w:tab w:val="right" w:pos="7502"/>
      </w:tabs>
    </w:pPr>
    <w:rPr>
      <w:sz w:val="21"/>
    </w:rPr>
  </w:style>
  <w:style w:type="paragraph" w:styleId="TOC2">
    <w:name w:val="toc 2"/>
    <w:basedOn w:val="Normal"/>
    <w:next w:val="Normal"/>
    <w:autoRedefine/>
    <w:uiPriority w:val="39"/>
    <w:unhideWhenUsed/>
    <w:rsid w:val="003D43A0"/>
    <w:pPr>
      <w:tabs>
        <w:tab w:val="right" w:pos="7502"/>
      </w:tabs>
      <w:ind w:left="425"/>
    </w:pPr>
  </w:style>
  <w:style w:type="paragraph" w:styleId="TOC3">
    <w:name w:val="toc 3"/>
    <w:basedOn w:val="Normal"/>
    <w:next w:val="Normal"/>
    <w:autoRedefine/>
    <w:uiPriority w:val="39"/>
    <w:unhideWhenUsed/>
    <w:rsid w:val="003D43A0"/>
    <w:pPr>
      <w:ind w:left="425"/>
    </w:pPr>
  </w:style>
  <w:style w:type="paragraph" w:styleId="TOC4">
    <w:name w:val="toc 4"/>
    <w:basedOn w:val="Normal"/>
    <w:next w:val="Normal"/>
    <w:autoRedefine/>
    <w:uiPriority w:val="39"/>
    <w:unhideWhenUsed/>
    <w:rsid w:val="003D43A0"/>
    <w:pPr>
      <w:ind w:left="425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D4ED9"/>
    <w:pPr>
      <w:spacing w:after="100"/>
      <w:ind w:left="8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D4ED9"/>
    <w:pPr>
      <w:spacing w:after="100"/>
      <w:ind w:left="10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D4ED9"/>
    <w:pPr>
      <w:spacing w:after="100"/>
      <w:ind w:left="12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D4ED9"/>
    <w:pPr>
      <w:spacing w:after="100"/>
      <w:ind w:left="147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D4ED9"/>
    <w:pPr>
      <w:spacing w:after="100"/>
      <w:ind w:left="16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4ED9"/>
    <w:pPr>
      <w:spacing w:before="240" w:after="0"/>
      <w:outlineLvl w:val="9"/>
    </w:pPr>
    <w:rPr>
      <w:color w:val="008FA0" w:themeColor="accent1" w:themeShade="BF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0E6C82"/>
    <w:pPr>
      <w:spacing w:after="0" w:line="240" w:lineRule="auto"/>
    </w:pPr>
    <w:rPr>
      <w:rFonts w:eastAsia="SimSu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ubbTOCHeading">
    <w:name w:val="Chubb TOC Heading"/>
    <w:basedOn w:val="Normal"/>
    <w:rsid w:val="007A2FBC"/>
    <w:pPr>
      <w:keepNext/>
      <w:keepLines/>
      <w:pBdr>
        <w:bottom w:val="single" w:sz="4" w:space="1" w:color="FF0198" w:themeColor="accent5"/>
      </w:pBdr>
      <w:spacing w:before="360"/>
    </w:pPr>
    <w:rPr>
      <w:rFonts w:ascii="Georgia" w:eastAsia="SimHei" w:hAnsi="Georgia" w:cs="Times New Roman"/>
      <w:bCs/>
      <w:noProof w:val="0"/>
      <w:sz w:val="25"/>
      <w:szCs w:val="28"/>
      <w:lang w:eastAsia="ja-JP"/>
    </w:rPr>
  </w:style>
  <w:style w:type="paragraph" w:customStyle="1" w:styleId="CoverMainTitle">
    <w:name w:val="Cover Main Title"/>
    <w:basedOn w:val="Normal"/>
    <w:rsid w:val="000B3DF5"/>
    <w:pPr>
      <w:spacing w:after="0" w:line="214" w:lineRule="auto"/>
    </w:pPr>
    <w:rPr>
      <w:rFonts w:asciiTheme="majorHAnsi" w:eastAsia="Georgia" w:hAnsiTheme="majorHAnsi" w:cs="Times New Roman"/>
      <w:color w:val="FFFFFF"/>
      <w:sz w:val="40"/>
      <w:szCs w:val="40"/>
      <w:lang w:val="de-CH"/>
    </w:rPr>
  </w:style>
  <w:style w:type="paragraph" w:customStyle="1" w:styleId="CoverSubtitle">
    <w:name w:val="Cover Subtitle"/>
    <w:rsid w:val="000B3DF5"/>
    <w:pPr>
      <w:spacing w:before="40" w:after="40" w:line="310" w:lineRule="exact"/>
    </w:pPr>
    <w:rPr>
      <w:rFonts w:asciiTheme="majorHAnsi" w:eastAsia="Georgia" w:hAnsiTheme="majorHAnsi" w:cs="Times New Roman"/>
      <w:noProof/>
      <w:color w:val="FFFFFF"/>
      <w:sz w:val="28"/>
      <w:szCs w:val="40"/>
      <w:lang w:val="de-CH"/>
    </w:rPr>
  </w:style>
  <w:style w:type="paragraph" w:customStyle="1" w:styleId="ChubbSubtitle">
    <w:name w:val="Chubb Subtitle"/>
    <w:rsid w:val="00154132"/>
    <w:rPr>
      <w:rFonts w:ascii="Chubb Publico Roman" w:eastAsia="Georgia" w:hAnsi="Chubb Publico Roman" w:cs="Times New Roman"/>
      <w:noProof/>
      <w:color w:val="FFFFFF"/>
      <w:sz w:val="28"/>
      <w:szCs w:val="40"/>
      <w:lang w:val="de-CH"/>
    </w:rPr>
  </w:style>
  <w:style w:type="paragraph" w:customStyle="1" w:styleId="Headingwhiteline">
    <w:name w:val="Heading white line"/>
    <w:basedOn w:val="Heading2"/>
    <w:rsid w:val="00B77F9D"/>
    <w:pPr>
      <w:pBdr>
        <w:bottom w:val="single" w:sz="4" w:space="1" w:color="FFFFFF" w:themeColor="background1"/>
      </w:pBdr>
      <w:spacing w:before="0" w:after="0" w:line="240" w:lineRule="exact"/>
    </w:pPr>
    <w:rPr>
      <w:rFonts w:ascii="Chubb Publico Text" w:hAnsi="Chubb Publico Text"/>
      <w:noProof/>
      <w:color w:val="FFFFFF"/>
      <w:sz w:val="18"/>
      <w:szCs w:val="18"/>
      <w:lang w:val="en-GB"/>
    </w:rPr>
  </w:style>
  <w:style w:type="table" w:customStyle="1" w:styleId="PlainTable211">
    <w:name w:val="Plain Table 211"/>
    <w:basedOn w:val="TableNormal"/>
    <w:uiPriority w:val="42"/>
    <w:rsid w:val="00A14A08"/>
    <w:pPr>
      <w:spacing w:after="0" w:line="230" w:lineRule="atLeast"/>
    </w:pPr>
    <w:rPr>
      <w:rFonts w:ascii="Arial" w:hAnsi="Arial"/>
      <w:sz w:val="19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>
        <w:wordWrap/>
        <w:snapToGrid w:val="0"/>
        <w:spacing w:beforeLines="0" w:before="0" w:beforeAutospacing="0" w:afterLines="0" w:after="0" w:afterAutospacing="0" w:line="230" w:lineRule="exact"/>
        <w:contextualSpacing/>
      </w:pPr>
      <w:rPr>
        <w:rFonts w:ascii="Georgia" w:hAnsi="Georgia"/>
        <w:b/>
        <w:bCs/>
        <w:color w:val="FFFFFF"/>
        <w:sz w:val="21"/>
      </w:rPr>
      <w:tblPr/>
      <w:tcPr>
        <w:shd w:val="clear" w:color="auto" w:fill="4B4E53"/>
      </w:tcPr>
    </w:tblStylePr>
    <w:tblStylePr w:type="lastRow">
      <w:rPr>
        <w:b w:val="0"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Headingwhite">
    <w:name w:val="Heading white"/>
    <w:basedOn w:val="Heading1"/>
    <w:rsid w:val="00B77F9D"/>
    <w:pPr>
      <w:pBdr>
        <w:bottom w:val="single" w:sz="8" w:space="1" w:color="FFFFFF" w:themeColor="background1"/>
      </w:pBdr>
      <w:spacing w:before="0"/>
    </w:pPr>
    <w:rPr>
      <w:color w:val="FFFFFF"/>
      <w:sz w:val="21"/>
      <w:lang w:val="en-GB" w:eastAsia="en-GB"/>
    </w:rPr>
  </w:style>
  <w:style w:type="paragraph" w:customStyle="1" w:styleId="BodyCopyBlackBodyText">
    <w:name w:val="Body Copy Black (Body_Text)"/>
    <w:basedOn w:val="Normal"/>
    <w:uiPriority w:val="99"/>
    <w:rsid w:val="00063717"/>
    <w:pPr>
      <w:tabs>
        <w:tab w:val="left" w:pos="5760"/>
      </w:tabs>
      <w:suppressAutoHyphens/>
      <w:autoSpaceDE w:val="0"/>
      <w:autoSpaceDN w:val="0"/>
      <w:adjustRightInd w:val="0"/>
      <w:spacing w:after="200" w:line="240" w:lineRule="atLeast"/>
      <w:textAlignment w:val="center"/>
    </w:pPr>
    <w:rPr>
      <w:rFonts w:ascii="Chubb Publico Text" w:hAnsi="Chubb Publico Text" w:cs="Chubb Publico Text"/>
      <w:noProof w:val="0"/>
      <w:color w:val="000000"/>
      <w:szCs w:val="18"/>
      <w:lang w:val="en-GB"/>
    </w:rPr>
  </w:style>
  <w:style w:type="paragraph" w:customStyle="1" w:styleId="ChubbBodyText">
    <w:name w:val="Chubb Body Text"/>
    <w:basedOn w:val="Normal"/>
    <w:rsid w:val="00834F47"/>
  </w:style>
  <w:style w:type="paragraph" w:customStyle="1" w:styleId="ChubbTableText">
    <w:name w:val="Chubb Table Text"/>
    <w:basedOn w:val="Normal"/>
    <w:qFormat/>
    <w:rsid w:val="008445BA"/>
    <w:pPr>
      <w:spacing w:before="40" w:after="40" w:line="240" w:lineRule="auto"/>
    </w:pPr>
    <w:rPr>
      <w:bCs/>
      <w:szCs w:val="18"/>
      <w:lang w:val="en-GB"/>
    </w:rPr>
  </w:style>
  <w:style w:type="numbering" w:customStyle="1" w:styleId="ChubbNumberedPara2">
    <w:name w:val="Chubb Numbered (Para)2"/>
    <w:uiPriority w:val="99"/>
    <w:rsid w:val="00290289"/>
    <w:pPr>
      <w:numPr>
        <w:numId w:val="15"/>
      </w:numPr>
    </w:pPr>
  </w:style>
  <w:style w:type="numbering" w:customStyle="1" w:styleId="ChubbListBullet">
    <w:name w:val="Chubb List Bullet"/>
    <w:uiPriority w:val="99"/>
    <w:rsid w:val="00653A1B"/>
    <w:pPr>
      <w:numPr>
        <w:numId w:val="26"/>
      </w:numPr>
    </w:pPr>
  </w:style>
  <w:style w:type="paragraph" w:customStyle="1" w:styleId="ChubbTableHeading">
    <w:name w:val="Chubb Table Heading"/>
    <w:basedOn w:val="Normal"/>
    <w:rsid w:val="00C7497A"/>
    <w:pPr>
      <w:spacing w:before="40" w:after="40"/>
    </w:pPr>
    <w:rPr>
      <w:b/>
      <w:color w:val="FFFFFF"/>
    </w:rPr>
  </w:style>
  <w:style w:type="paragraph" w:customStyle="1" w:styleId="ChubbTableNumber">
    <w:name w:val="Chubb Table Number"/>
    <w:basedOn w:val="ChubbTableText"/>
    <w:rsid w:val="00A236BD"/>
    <w:pPr>
      <w:jc w:val="right"/>
    </w:pPr>
    <w:rPr>
      <w:rFonts w:ascii="Arial" w:hAnsi="Arial" w:cs="Arial"/>
    </w:rPr>
  </w:style>
  <w:style w:type="paragraph" w:customStyle="1" w:styleId="ChubbContactPageText">
    <w:name w:val="Chubb Contact Page Text"/>
    <w:basedOn w:val="ChubbBodyText"/>
    <w:rsid w:val="004254F3"/>
    <w:rPr>
      <w:color w:val="FFFFFF"/>
      <w:lang w:val="fr-CH"/>
    </w:rPr>
  </w:style>
  <w:style w:type="paragraph" w:customStyle="1" w:styleId="ChubbContactPageHeading">
    <w:name w:val="Chubb Contact Page Heading"/>
    <w:basedOn w:val="Heading1"/>
    <w:rsid w:val="008837F6"/>
    <w:pPr>
      <w:pBdr>
        <w:bottom w:val="single" w:sz="8" w:space="1" w:color="4B4E53" w:themeColor="text2"/>
      </w:pBdr>
    </w:pPr>
    <w:rPr>
      <w:sz w:val="21"/>
      <w:szCs w:val="18"/>
    </w:rPr>
  </w:style>
  <w:style w:type="paragraph" w:customStyle="1" w:styleId="MainTitle0">
    <w:name w:val="MainTitle"/>
    <w:basedOn w:val="Normal"/>
    <w:rsid w:val="00BE518B"/>
    <w:pPr>
      <w:keepNext/>
      <w:framePr w:hSpace="142" w:wrap="around" w:vAnchor="page" w:hAnchor="page" w:x="3499" w:y="2354"/>
      <w:spacing w:after="0"/>
      <w:ind w:right="981"/>
    </w:pPr>
    <w:rPr>
      <w:rFonts w:asciiTheme="majorHAnsi" w:eastAsiaTheme="minorEastAsia" w:hAnsiTheme="majorHAnsi"/>
      <w:bCs/>
      <w:noProof w:val="0"/>
      <w:spacing w:val="4"/>
      <w:sz w:val="27"/>
      <w:szCs w:val="27"/>
      <w:lang w:eastAsia="ja-JP"/>
    </w:rPr>
  </w:style>
  <w:style w:type="paragraph" w:customStyle="1" w:styleId="Subtitle1">
    <w:name w:val="Subtitle1"/>
    <w:basedOn w:val="MainTitle0"/>
    <w:rsid w:val="00BE518B"/>
    <w:pPr>
      <w:framePr w:wrap="around" w:y="1419"/>
      <w:spacing w:line="400" w:lineRule="atLeast"/>
    </w:pPr>
  </w:style>
  <w:style w:type="paragraph" w:customStyle="1" w:styleId="Spacer">
    <w:name w:val="Spacer"/>
    <w:basedOn w:val="ChubbBodyText"/>
    <w:rsid w:val="00717576"/>
    <w:pPr>
      <w:spacing w:after="0" w:line="240" w:lineRule="auto"/>
    </w:pPr>
  </w:style>
  <w:style w:type="paragraph" w:customStyle="1" w:styleId="SenderAddress">
    <w:name w:val="Sender_Address"/>
    <w:basedOn w:val="Normal"/>
    <w:rsid w:val="00DB7CE8"/>
    <w:pPr>
      <w:framePr w:hSpace="142" w:wrap="around" w:vAnchor="page" w:hAnchor="page" w:x="3403" w:y="852"/>
      <w:spacing w:after="0" w:line="200" w:lineRule="exact"/>
    </w:pPr>
    <w:rPr>
      <w:spacing w:val="8"/>
      <w:sz w:val="16"/>
      <w:szCs w:val="16"/>
    </w:rPr>
  </w:style>
  <w:style w:type="paragraph" w:customStyle="1" w:styleId="Chubbtitle">
    <w:name w:val="Chubb title"/>
    <w:basedOn w:val="Normal"/>
    <w:qFormat/>
    <w:rsid w:val="00DB7CE8"/>
    <w:pPr>
      <w:framePr w:hSpace="142" w:wrap="around" w:vAnchor="page" w:hAnchor="page" w:x="851" w:y="891"/>
      <w:spacing w:after="0"/>
    </w:pPr>
    <w:rPr>
      <w:rFonts w:ascii="Georgia" w:eastAsia="Georgia" w:hAnsi="Georgia" w:cs="Times New Roman"/>
      <w:sz w:val="40"/>
      <w:szCs w:val="40"/>
      <w:lang w:val="en-GB"/>
    </w:rPr>
  </w:style>
  <w:style w:type="paragraph" w:customStyle="1" w:styleId="FormHeading2">
    <w:name w:val="Form Heading 2"/>
    <w:basedOn w:val="Heading2"/>
    <w:qFormat/>
    <w:rsid w:val="00E07536"/>
    <w:rPr>
      <w:b/>
      <w:sz w:val="18"/>
      <w:szCs w:val="18"/>
    </w:rPr>
  </w:style>
  <w:style w:type="table" w:customStyle="1" w:styleId="TableGrid20">
    <w:name w:val="Table Grid2"/>
    <w:basedOn w:val="TableNormal"/>
    <w:next w:val="TableGrid"/>
    <w:uiPriority w:val="59"/>
    <w:rsid w:val="007271F6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rsid w:val="007271F6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7271F6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hubbListBullet1">
    <w:name w:val="Chubb List Bullet1"/>
    <w:uiPriority w:val="99"/>
    <w:rsid w:val="00291784"/>
  </w:style>
  <w:style w:type="table" w:customStyle="1" w:styleId="Chubb">
    <w:name w:val="Chubb"/>
    <w:basedOn w:val="TableNormal"/>
    <w:uiPriority w:val="99"/>
    <w:rsid w:val="00291784"/>
    <w:pPr>
      <w:spacing w:after="0" w:line="240" w:lineRule="auto"/>
    </w:pPr>
    <w:rPr>
      <w:sz w:val="18"/>
    </w:rPr>
    <w:tblPr>
      <w:tblStyleRowBandSize w:val="1"/>
      <w:jc w:val="center"/>
      <w:tblBorders>
        <w:insideH w:val="single" w:sz="4" w:space="0" w:color="AFAFAF"/>
      </w:tblBorders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beforeLines="0" w:before="40" w:beforeAutospacing="0" w:afterLines="0" w:after="40" w:afterAutospacing="0" w:line="230" w:lineRule="atLeast"/>
        <w:jc w:val="left"/>
      </w:pPr>
      <w:rPr>
        <w:rFonts w:ascii="Georgia" w:hAnsi="Georgia"/>
        <w:b w:val="0"/>
        <w:color w:val="FFFFFF"/>
        <w:sz w:val="18"/>
      </w:rPr>
      <w:tblPr/>
      <w:tcPr>
        <w:shd w:val="clear" w:color="auto" w:fill="01C1D6"/>
      </w:tcPr>
    </w:tblStylePr>
    <w:tblStylePr w:type="lastRow">
      <w:tblPr/>
      <w:tcPr>
        <w:tcBorders>
          <w:top w:val="nil"/>
          <w:left w:val="nil"/>
          <w:bottom w:val="single" w:sz="4" w:space="0" w:color="AFAFA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ACETableStyle">
    <w:name w:val="ACE Table Style"/>
    <w:basedOn w:val="TableNormal"/>
    <w:uiPriority w:val="99"/>
    <w:rsid w:val="00B718CA"/>
    <w:pPr>
      <w:spacing w:after="0" w:line="240" w:lineRule="auto"/>
    </w:pPr>
    <w:rPr>
      <w:sz w:val="18"/>
      <w:lang w:val="en-GB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E5F2D9"/>
    </w:tcPr>
    <w:tblStylePr w:type="firstRow">
      <w:rPr>
        <w:b/>
      </w:rPr>
      <w:tblPr/>
      <w:tcPr>
        <w:shd w:val="clear" w:color="auto" w:fill="01C1D6" w:themeFill="accen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.czech@chubb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cott\Desktop\BLANK%20TEMPLATE\TO%20SEND\Policy%20Doc%20with%20cover%20and%20TOC_9TH%20JUNE.dotx" TargetMode="External"/></Relationships>
</file>

<file path=word/theme/theme1.xml><?xml version="1.0" encoding="utf-8"?>
<a:theme xmlns:a="http://schemas.openxmlformats.org/drawingml/2006/main" name="Office Theme">
  <a:themeElements>
    <a:clrScheme name="Chubb">
      <a:dk1>
        <a:sysClr val="windowText" lastClr="000000"/>
      </a:dk1>
      <a:lt1>
        <a:sysClr val="window" lastClr="FFFFFF"/>
      </a:lt1>
      <a:dk2>
        <a:srgbClr val="4B4E53"/>
      </a:dk2>
      <a:lt2>
        <a:srgbClr val="AFAFAF"/>
      </a:lt2>
      <a:accent1>
        <a:srgbClr val="01C1D6"/>
      </a:accent1>
      <a:accent2>
        <a:srgbClr val="FF6600"/>
      </a:accent2>
      <a:accent3>
        <a:srgbClr val="6E27C5"/>
      </a:accent3>
      <a:accent4>
        <a:srgbClr val="FFB617"/>
      </a:accent4>
      <a:accent5>
        <a:srgbClr val="FF0198"/>
      </a:accent5>
      <a:accent6>
        <a:srgbClr val="150F96"/>
      </a:accent6>
      <a:hlink>
        <a:srgbClr val="150F96"/>
      </a:hlink>
      <a:folHlink>
        <a:srgbClr val="FF0198"/>
      </a:folHlink>
    </a:clrScheme>
    <a:fontScheme name="Chubb_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9D4CE2578E348A0DC9E69491063C3" ma:contentTypeVersion="0" ma:contentTypeDescription="Create a new document." ma:contentTypeScope="" ma:versionID="300afc4ae559104c2ff7c182ff38f1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912F71-4B60-46B2-BDD6-7708BA0EF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0126BF-1538-49D9-BE12-F14901C09E11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3B8CE8-4371-4829-B899-2EBA5C0C7B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AC2D12-38B0-4AB3-A7E0-CAD42845A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Doc with cover and TOC_9TH JUNE</Template>
  <TotalTime>0</TotalTime>
  <Pages>6</Pages>
  <Words>1150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2018-02-21T10:56:00Z</dcterms:created>
  <dcterms:modified xsi:type="dcterms:W3CDTF">2022-03-11T10:42:00Z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0x01010018C9D4CE2578E348A0DC9E69491063C3</vt:lpwstr>
  </property>
  <property fmtid="{D5CDD505-2E9C-101B-9397-08002B2CF9AE}" pid="3" name="MSIP_Label_08aa5c99-d8da-4f53-b23b-5b8c5f8bd622_Enabled">
    <vt:lpwstr>true</vt:lpwstr>
  </property>
  <property fmtid="{D5CDD505-2E9C-101B-9397-08002B2CF9AE}" pid="4" name="MSIP_Label_08aa5c99-d8da-4f53-b23b-5b8c5f8bd622_SetDate">
    <vt:lpwstr>2022-03-11T10:42:12Z</vt:lpwstr>
  </property>
  <property fmtid="{D5CDD505-2E9C-101B-9397-08002B2CF9AE}" pid="5" name="MSIP_Label_08aa5c99-d8da-4f53-b23b-5b8c5f8bd622_Method">
    <vt:lpwstr>Standard</vt:lpwstr>
  </property>
  <property fmtid="{D5CDD505-2E9C-101B-9397-08002B2CF9AE}" pid="6" name="MSIP_Label_08aa5c99-d8da-4f53-b23b-5b8c5f8bd622_Name">
    <vt:lpwstr>Yellow Data - EMEA</vt:lpwstr>
  </property>
  <property fmtid="{D5CDD505-2E9C-101B-9397-08002B2CF9AE}" pid="7" name="MSIP_Label_08aa5c99-d8da-4f53-b23b-5b8c5f8bd622_SiteId">
    <vt:lpwstr>fffcdc91-d561-4287-aebc-78d2466eec29</vt:lpwstr>
  </property>
  <property fmtid="{D5CDD505-2E9C-101B-9397-08002B2CF9AE}" pid="8" name="MSIP_Label_08aa5c99-d8da-4f53-b23b-5b8c5f8bd622_ActionId">
    <vt:lpwstr>f55f73dd-ba0b-4f2e-b971-d19c68746b65</vt:lpwstr>
  </property>
  <property fmtid="{D5CDD505-2E9C-101B-9397-08002B2CF9AE}" pid="9" name="MSIP_Label_08aa5c99-d8da-4f53-b23b-5b8c5f8bd622_ContentBits">
    <vt:lpwstr>0</vt:lpwstr>
  </property>
</Properties>
</file>